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7C4" w:rsidRPr="00202BBA" w:rsidRDefault="00A56151" w:rsidP="00306D95">
      <w:pPr>
        <w:spacing w:line="280" w:lineRule="exact"/>
        <w:ind w:firstLineChars="2900" w:firstLine="6380"/>
        <w:jc w:val="right"/>
        <w:rPr>
          <w:rFonts w:hAnsi="ＭＳ 明朝"/>
          <w:sz w:val="22"/>
          <w:szCs w:val="22"/>
        </w:rPr>
      </w:pPr>
      <w:r w:rsidRPr="00202BBA">
        <w:rPr>
          <w:rFonts w:hAnsi="ＭＳ 明朝" w:hint="eastAsia"/>
          <w:sz w:val="22"/>
          <w:szCs w:val="22"/>
        </w:rPr>
        <w:t>20</w:t>
      </w:r>
      <w:r w:rsidR="003F1E9C">
        <w:rPr>
          <w:rFonts w:hAnsi="ＭＳ 明朝" w:hint="eastAsia"/>
          <w:sz w:val="22"/>
          <w:szCs w:val="22"/>
        </w:rPr>
        <w:t>20</w:t>
      </w:r>
      <w:r w:rsidRPr="00202BBA">
        <w:rPr>
          <w:rFonts w:hAnsi="ＭＳ 明朝" w:hint="eastAsia"/>
          <w:sz w:val="22"/>
          <w:szCs w:val="22"/>
        </w:rPr>
        <w:t>年</w:t>
      </w:r>
      <w:r w:rsidR="00D735C2">
        <w:rPr>
          <w:rFonts w:hAnsi="ＭＳ 明朝" w:hint="eastAsia"/>
          <w:sz w:val="22"/>
          <w:szCs w:val="22"/>
        </w:rPr>
        <w:t>6</w:t>
      </w:r>
      <w:r w:rsidR="000467C4" w:rsidRPr="00202BBA">
        <w:rPr>
          <w:rFonts w:hAnsi="ＭＳ 明朝"/>
          <w:sz w:val="22"/>
          <w:szCs w:val="22"/>
        </w:rPr>
        <w:t>月</w:t>
      </w:r>
      <w:r w:rsidR="00D735C2">
        <w:rPr>
          <w:rFonts w:hAnsi="ＭＳ 明朝" w:hint="eastAsia"/>
          <w:sz w:val="22"/>
          <w:szCs w:val="22"/>
        </w:rPr>
        <w:t>2</w:t>
      </w:r>
      <w:r w:rsidR="0044230D">
        <w:rPr>
          <w:rFonts w:hAnsi="ＭＳ 明朝"/>
          <w:sz w:val="22"/>
          <w:szCs w:val="22"/>
        </w:rPr>
        <w:t>5</w:t>
      </w:r>
      <w:r w:rsidR="000467C4" w:rsidRPr="00202BBA">
        <w:rPr>
          <w:rFonts w:hAnsi="ＭＳ 明朝"/>
          <w:sz w:val="22"/>
          <w:szCs w:val="22"/>
        </w:rPr>
        <w:t>日</w:t>
      </w:r>
    </w:p>
    <w:p w:rsidR="00D5276E" w:rsidRPr="00202BBA" w:rsidRDefault="00D5276E" w:rsidP="00306D95">
      <w:pPr>
        <w:spacing w:line="280" w:lineRule="exact"/>
        <w:jc w:val="left"/>
        <w:rPr>
          <w:sz w:val="22"/>
          <w:szCs w:val="22"/>
        </w:rPr>
      </w:pPr>
      <w:r w:rsidRPr="00202BBA">
        <w:rPr>
          <w:rFonts w:hAnsi="ＭＳ 明朝" w:hint="eastAsia"/>
          <w:sz w:val="22"/>
          <w:szCs w:val="22"/>
        </w:rPr>
        <w:t>関係各位</w:t>
      </w:r>
    </w:p>
    <w:p w:rsidR="00306D95" w:rsidRPr="00831580" w:rsidRDefault="002837EA" w:rsidP="00831580">
      <w:pPr>
        <w:spacing w:line="280" w:lineRule="exact"/>
        <w:ind w:right="3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HACCP</w:t>
      </w:r>
      <w:r>
        <w:rPr>
          <w:rFonts w:hint="eastAsia"/>
          <w:sz w:val="22"/>
          <w:szCs w:val="22"/>
        </w:rPr>
        <w:t>認定加速化支援センター　構成機関</w:t>
      </w:r>
    </w:p>
    <w:p w:rsidR="00EA3F7C" w:rsidRPr="00EA3F7C" w:rsidRDefault="00831580" w:rsidP="00831580">
      <w:pPr>
        <w:tabs>
          <w:tab w:val="left" w:pos="9214"/>
        </w:tabs>
        <w:spacing w:line="280" w:lineRule="exact"/>
        <w:ind w:right="-1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　　　</w:t>
      </w:r>
      <w:r w:rsidR="00EA3F7C" w:rsidRPr="00EA3F7C">
        <w:rPr>
          <w:rFonts w:hint="eastAsia"/>
          <w:sz w:val="22"/>
          <w:szCs w:val="22"/>
        </w:rPr>
        <w:t>一般社団法人</w:t>
      </w:r>
      <w:r w:rsidR="00EA3F7C" w:rsidRPr="00EA3F7C">
        <w:rPr>
          <w:rFonts w:hint="eastAsia"/>
          <w:sz w:val="22"/>
          <w:szCs w:val="22"/>
        </w:rPr>
        <w:t xml:space="preserve"> </w:t>
      </w:r>
      <w:r w:rsidR="00EA3F7C" w:rsidRPr="00EA3F7C">
        <w:rPr>
          <w:rFonts w:hint="eastAsia"/>
          <w:sz w:val="22"/>
          <w:szCs w:val="22"/>
        </w:rPr>
        <w:t>大日本水産会</w:t>
      </w:r>
    </w:p>
    <w:p w:rsidR="00424C80" w:rsidRDefault="00424C80" w:rsidP="00306D95">
      <w:pPr>
        <w:spacing w:line="280" w:lineRule="exact"/>
        <w:jc w:val="center"/>
        <w:rPr>
          <w:sz w:val="22"/>
        </w:rPr>
      </w:pPr>
    </w:p>
    <w:p w:rsidR="00141806" w:rsidRDefault="00D52280" w:rsidP="00E07BED">
      <w:pPr>
        <w:spacing w:line="280" w:lineRule="exact"/>
        <w:jc w:val="center"/>
        <w:rPr>
          <w:sz w:val="22"/>
          <w:szCs w:val="22"/>
        </w:rPr>
      </w:pPr>
      <w:r>
        <w:rPr>
          <w:rFonts w:hint="eastAsia"/>
          <w:b/>
          <w:sz w:val="22"/>
        </w:rPr>
        <w:t>水産加工業者向け</w:t>
      </w:r>
      <w:r w:rsidR="00424C80" w:rsidRPr="00223220">
        <w:rPr>
          <w:rFonts w:hint="eastAsia"/>
          <w:b/>
          <w:sz w:val="22"/>
        </w:rPr>
        <w:t>HACCP</w:t>
      </w:r>
      <w:r w:rsidR="0056358A" w:rsidRPr="00223220">
        <w:rPr>
          <w:rFonts w:hint="eastAsia"/>
          <w:b/>
          <w:sz w:val="22"/>
        </w:rPr>
        <w:t>講習会</w:t>
      </w:r>
      <w:r w:rsidR="00424C80" w:rsidRPr="008C11F8">
        <w:rPr>
          <w:rFonts w:hint="eastAsia"/>
          <w:b/>
          <w:sz w:val="22"/>
        </w:rPr>
        <w:t>（</w:t>
      </w:r>
      <w:r w:rsidR="00424C80" w:rsidRPr="008C11F8">
        <w:rPr>
          <w:rFonts w:hint="eastAsia"/>
          <w:b/>
          <w:sz w:val="22"/>
        </w:rPr>
        <w:t>3</w:t>
      </w:r>
      <w:r w:rsidR="00424C80" w:rsidRPr="008C11F8">
        <w:rPr>
          <w:rFonts w:hint="eastAsia"/>
          <w:b/>
          <w:sz w:val="22"/>
        </w:rPr>
        <w:t>日間）</w:t>
      </w:r>
      <w:r w:rsidR="00E55AC1">
        <w:rPr>
          <w:rFonts w:hint="eastAsia"/>
          <w:b/>
          <w:sz w:val="22"/>
        </w:rPr>
        <w:t>の</w:t>
      </w:r>
      <w:r w:rsidR="00C23117" w:rsidRPr="008C11F8">
        <w:rPr>
          <w:rFonts w:hint="eastAsia"/>
          <w:b/>
          <w:sz w:val="22"/>
        </w:rPr>
        <w:t>ご案内</w:t>
      </w:r>
      <w:r w:rsidR="007D441C" w:rsidRPr="00223220">
        <w:rPr>
          <w:rFonts w:hint="eastAsia"/>
          <w:b/>
          <w:sz w:val="22"/>
        </w:rPr>
        <w:t>【</w:t>
      </w:r>
      <w:r w:rsidR="00D735C2">
        <w:rPr>
          <w:rFonts w:hint="eastAsia"/>
          <w:b/>
          <w:sz w:val="22"/>
        </w:rPr>
        <w:t>8</w:t>
      </w:r>
      <w:r w:rsidR="007D441C" w:rsidRPr="00202BBA">
        <w:rPr>
          <w:rFonts w:hint="eastAsia"/>
          <w:b/>
          <w:sz w:val="22"/>
        </w:rPr>
        <w:t>月</w:t>
      </w:r>
      <w:r w:rsidR="0044230D">
        <w:rPr>
          <w:rFonts w:hint="eastAsia"/>
          <w:b/>
          <w:sz w:val="22"/>
        </w:rPr>
        <w:t>青森</w:t>
      </w:r>
      <w:r w:rsidR="007D441C" w:rsidRPr="00202BBA">
        <w:rPr>
          <w:rFonts w:hint="eastAsia"/>
          <w:b/>
          <w:sz w:val="22"/>
        </w:rPr>
        <w:t>開催</w:t>
      </w:r>
      <w:r w:rsidR="007D441C" w:rsidRPr="00223220">
        <w:rPr>
          <w:rFonts w:hint="eastAsia"/>
          <w:b/>
          <w:sz w:val="22"/>
        </w:rPr>
        <w:t>】</w:t>
      </w:r>
    </w:p>
    <w:p w:rsidR="00E07BED" w:rsidRPr="00214EFB" w:rsidRDefault="00E07BED" w:rsidP="00E07BED">
      <w:pPr>
        <w:spacing w:line="280" w:lineRule="exact"/>
        <w:jc w:val="center"/>
        <w:rPr>
          <w:sz w:val="22"/>
          <w:szCs w:val="22"/>
        </w:rPr>
      </w:pPr>
    </w:p>
    <w:p w:rsidR="00D858AA" w:rsidRPr="00AE037D" w:rsidRDefault="00D858AA" w:rsidP="00D858AA">
      <w:pPr>
        <w:spacing w:line="300" w:lineRule="exact"/>
        <w:rPr>
          <w:szCs w:val="21"/>
        </w:rPr>
      </w:pPr>
      <w:r w:rsidRPr="00AE037D">
        <w:rPr>
          <w:rFonts w:hAnsi="ＭＳ 明朝"/>
          <w:szCs w:val="21"/>
        </w:rPr>
        <w:t>謹啓</w:t>
      </w:r>
      <w:r w:rsidRPr="00AE037D">
        <w:rPr>
          <w:szCs w:val="21"/>
        </w:rPr>
        <w:t xml:space="preserve"> </w:t>
      </w:r>
    </w:p>
    <w:p w:rsidR="00D858AA" w:rsidRPr="00194614" w:rsidRDefault="0051384D" w:rsidP="00912950">
      <w:pPr>
        <w:spacing w:line="300" w:lineRule="exact"/>
        <w:ind w:firstLineChars="100" w:firstLine="210"/>
        <w:rPr>
          <w:szCs w:val="21"/>
          <w:highlight w:val="yellow"/>
        </w:rPr>
      </w:pPr>
      <w:r w:rsidRPr="00194614">
        <w:rPr>
          <w:rFonts w:hAnsi="ＭＳ 明朝" w:hint="eastAsia"/>
          <w:szCs w:val="21"/>
        </w:rPr>
        <w:t>この度</w:t>
      </w:r>
      <w:r w:rsidR="00D858AA" w:rsidRPr="00194614">
        <w:rPr>
          <w:rFonts w:hAnsi="ＭＳ 明朝" w:hint="eastAsia"/>
          <w:szCs w:val="21"/>
        </w:rPr>
        <w:t>本会は</w:t>
      </w:r>
      <w:r w:rsidR="00D858AA" w:rsidRPr="00194614">
        <w:rPr>
          <w:rFonts w:hint="eastAsia"/>
          <w:szCs w:val="21"/>
        </w:rPr>
        <w:t>「</w:t>
      </w:r>
      <w:r w:rsidR="00D858AA" w:rsidRPr="00194614">
        <w:rPr>
          <w:rFonts w:hint="eastAsia"/>
          <w:szCs w:val="21"/>
        </w:rPr>
        <w:t>HACCP</w:t>
      </w:r>
      <w:r w:rsidR="00D858AA" w:rsidRPr="00194614">
        <w:rPr>
          <w:rFonts w:ascii="ＭＳ 明朝" w:hint="eastAsia"/>
          <w:spacing w:val="2"/>
          <w:szCs w:val="21"/>
        </w:rPr>
        <w:t>認定加速化支援センター」の構成機関と</w:t>
      </w:r>
      <w:bookmarkStart w:id="0" w:name="_GoBack"/>
      <w:bookmarkEnd w:id="0"/>
      <w:r w:rsidR="00D858AA" w:rsidRPr="00194614">
        <w:rPr>
          <w:rFonts w:ascii="ＭＳ 明朝" w:hint="eastAsia"/>
          <w:spacing w:val="2"/>
          <w:szCs w:val="21"/>
        </w:rPr>
        <w:t>して、</w:t>
      </w:r>
      <w:r w:rsidR="00B231E9" w:rsidRPr="00194614">
        <w:rPr>
          <w:rFonts w:ascii="ＭＳ 明朝" w:hint="eastAsia"/>
          <w:spacing w:val="2"/>
          <w:szCs w:val="21"/>
        </w:rPr>
        <w:t>農林水産省</w:t>
      </w:r>
      <w:r w:rsidR="00D858AA" w:rsidRPr="00194614">
        <w:rPr>
          <w:rFonts w:ascii="ＭＳ 明朝" w:hint="eastAsia"/>
          <w:spacing w:val="2"/>
          <w:szCs w:val="21"/>
        </w:rPr>
        <w:t>の補助事業であります</w:t>
      </w:r>
      <w:r w:rsidR="00480398" w:rsidRPr="00194614">
        <w:rPr>
          <w:rFonts w:hint="eastAsia"/>
          <w:szCs w:val="21"/>
        </w:rPr>
        <w:t>「輸出環境整備推進事業」のうち「水産物の</w:t>
      </w:r>
      <w:r w:rsidR="00480398" w:rsidRPr="00194614">
        <w:rPr>
          <w:rFonts w:hint="eastAsia"/>
          <w:szCs w:val="21"/>
        </w:rPr>
        <w:t>HACCP</w:t>
      </w:r>
      <w:r w:rsidR="00480398" w:rsidRPr="00194614">
        <w:rPr>
          <w:rFonts w:hint="eastAsia"/>
          <w:szCs w:val="21"/>
        </w:rPr>
        <w:t>認定加速化支援事業」</w:t>
      </w:r>
      <w:r w:rsidR="00D858AA" w:rsidRPr="00194614">
        <w:rPr>
          <w:rFonts w:hint="eastAsia"/>
          <w:szCs w:val="21"/>
        </w:rPr>
        <w:t>の一環として</w:t>
      </w:r>
      <w:r w:rsidR="00667E8E" w:rsidRPr="00194614">
        <w:rPr>
          <w:rFonts w:hint="eastAsia"/>
          <w:szCs w:val="21"/>
        </w:rPr>
        <w:t>、</w:t>
      </w:r>
      <w:r w:rsidR="00D735C2">
        <w:rPr>
          <w:rFonts w:hint="eastAsia"/>
          <w:szCs w:val="21"/>
        </w:rPr>
        <w:t>8</w:t>
      </w:r>
      <w:r w:rsidR="00D858AA" w:rsidRPr="00194614">
        <w:rPr>
          <w:rFonts w:hint="eastAsia"/>
          <w:szCs w:val="21"/>
        </w:rPr>
        <w:t>月に</w:t>
      </w:r>
      <w:r w:rsidR="0044230D">
        <w:rPr>
          <w:rFonts w:hint="eastAsia"/>
          <w:szCs w:val="21"/>
        </w:rPr>
        <w:t>青森</w:t>
      </w:r>
      <w:r w:rsidR="00D858AA" w:rsidRPr="00194614">
        <w:rPr>
          <w:rFonts w:hint="eastAsia"/>
          <w:szCs w:val="21"/>
        </w:rPr>
        <w:t>にて</w:t>
      </w:r>
      <w:r w:rsidR="00D858AA" w:rsidRPr="00194614">
        <w:rPr>
          <w:rFonts w:hint="eastAsia"/>
          <w:szCs w:val="21"/>
        </w:rPr>
        <w:t>HACCP</w:t>
      </w:r>
      <w:r w:rsidR="00D858AA" w:rsidRPr="00194614">
        <w:rPr>
          <w:rFonts w:hint="eastAsia"/>
          <w:szCs w:val="21"/>
        </w:rPr>
        <w:t>講習会を開催</w:t>
      </w:r>
      <w:r w:rsidR="0060546B" w:rsidRPr="00194614">
        <w:rPr>
          <w:rFonts w:hint="eastAsia"/>
          <w:szCs w:val="21"/>
        </w:rPr>
        <w:t>いた</w:t>
      </w:r>
      <w:r w:rsidR="00D858AA" w:rsidRPr="00194614">
        <w:rPr>
          <w:rFonts w:hint="eastAsia"/>
          <w:szCs w:val="21"/>
        </w:rPr>
        <w:t>しますのでお知らせいたします。</w:t>
      </w:r>
    </w:p>
    <w:p w:rsidR="00D858AA" w:rsidRPr="00194614" w:rsidRDefault="00D858AA" w:rsidP="00B231E9">
      <w:pPr>
        <w:spacing w:line="300" w:lineRule="exact"/>
        <w:ind w:firstLineChars="100" w:firstLine="210"/>
        <w:rPr>
          <w:rFonts w:hAnsi="ＭＳ 明朝"/>
          <w:szCs w:val="21"/>
        </w:rPr>
      </w:pPr>
      <w:r w:rsidRPr="00194614">
        <w:rPr>
          <w:rFonts w:hint="eastAsia"/>
          <w:noProof/>
          <w:szCs w:val="21"/>
        </w:rPr>
        <w:drawing>
          <wp:anchor distT="0" distB="0" distL="114300" distR="114300" simplePos="0" relativeHeight="251673600" behindDoc="1" locked="0" layoutInCell="1" allowOverlap="1" wp14:anchorId="2190F8FE" wp14:editId="51ACDE85">
            <wp:simplePos x="0" y="0"/>
            <wp:positionH relativeFrom="column">
              <wp:posOffset>6681470</wp:posOffset>
            </wp:positionH>
            <wp:positionV relativeFrom="paragraph">
              <wp:posOffset>397510</wp:posOffset>
            </wp:positionV>
            <wp:extent cx="614680" cy="614680"/>
            <wp:effectExtent l="19050" t="0" r="0" b="0"/>
            <wp:wrapNone/>
            <wp:docPr id="1" name="図 4" descr="丸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" descr="丸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61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6761" w:rsidRPr="00194614">
        <w:rPr>
          <w:rFonts w:hAnsi="ＭＳ 明朝"/>
          <w:szCs w:val="21"/>
        </w:rPr>
        <w:t>本</w:t>
      </w:r>
      <w:r w:rsidR="00D46761" w:rsidRPr="00194614">
        <w:rPr>
          <w:rFonts w:hAnsi="ＭＳ 明朝" w:hint="eastAsia"/>
          <w:szCs w:val="21"/>
        </w:rPr>
        <w:t>事業で</w:t>
      </w:r>
      <w:r w:rsidRPr="00194614">
        <w:rPr>
          <w:rFonts w:hAnsi="ＭＳ 明朝"/>
          <w:szCs w:val="21"/>
        </w:rPr>
        <w:t>は</w:t>
      </w:r>
      <w:r w:rsidRPr="00194614">
        <w:rPr>
          <w:rFonts w:hAnsi="ＭＳ 明朝" w:hint="eastAsia"/>
          <w:szCs w:val="21"/>
        </w:rPr>
        <w:t>、我が国</w:t>
      </w:r>
      <w:r w:rsidR="0051384D" w:rsidRPr="00194614">
        <w:rPr>
          <w:rFonts w:hAnsi="ＭＳ 明朝" w:hint="eastAsia"/>
          <w:szCs w:val="21"/>
        </w:rPr>
        <w:t>の</w:t>
      </w:r>
      <w:r w:rsidR="00B231E9" w:rsidRPr="00194614">
        <w:rPr>
          <w:rFonts w:hAnsi="ＭＳ 明朝" w:hint="eastAsia"/>
          <w:szCs w:val="21"/>
        </w:rPr>
        <w:t>水産物</w:t>
      </w:r>
      <w:r w:rsidR="0051384D" w:rsidRPr="00194614">
        <w:rPr>
          <w:rFonts w:hAnsi="ＭＳ 明朝" w:hint="eastAsia"/>
          <w:szCs w:val="21"/>
        </w:rPr>
        <w:t>輸出を促進するために</w:t>
      </w:r>
      <w:r w:rsidR="00D46761" w:rsidRPr="00194614">
        <w:rPr>
          <w:rFonts w:hAnsi="ＭＳ 明朝" w:hint="eastAsia"/>
          <w:szCs w:val="21"/>
        </w:rPr>
        <w:t>各種事業に取り組んでおります。</w:t>
      </w:r>
      <w:r w:rsidRPr="00194614">
        <w:rPr>
          <w:rFonts w:hint="eastAsia"/>
          <w:szCs w:val="21"/>
        </w:rPr>
        <w:t>HACCP</w:t>
      </w:r>
      <w:r w:rsidRPr="00194614">
        <w:rPr>
          <w:rFonts w:hint="eastAsia"/>
          <w:szCs w:val="21"/>
        </w:rPr>
        <w:t>認定加速化支援事業</w:t>
      </w:r>
      <w:r w:rsidRPr="00194614">
        <w:rPr>
          <w:rFonts w:hAnsi="ＭＳ 明朝" w:hint="eastAsia"/>
          <w:szCs w:val="21"/>
        </w:rPr>
        <w:t>では</w:t>
      </w:r>
      <w:r w:rsidR="0051384D" w:rsidRPr="00194614">
        <w:rPr>
          <w:rFonts w:hAnsi="ＭＳ 明朝" w:hint="eastAsia"/>
          <w:szCs w:val="21"/>
        </w:rPr>
        <w:t>、</w:t>
      </w:r>
      <w:r w:rsidRPr="00194614">
        <w:rPr>
          <w:rFonts w:ascii="ＭＳ 明朝" w:hint="eastAsia"/>
          <w:spacing w:val="2"/>
          <w:szCs w:val="21"/>
        </w:rPr>
        <w:t>加工場などの品質・衛生管理への取り組みを啓発、支援することで</w:t>
      </w:r>
      <w:r w:rsidR="00313D60" w:rsidRPr="00194614">
        <w:rPr>
          <w:rFonts w:asciiTheme="minorHAnsi" w:hAnsiTheme="minorHAnsi"/>
          <w:spacing w:val="2"/>
          <w:szCs w:val="21"/>
        </w:rPr>
        <w:t>HACCP</w:t>
      </w:r>
      <w:r w:rsidR="00313D60" w:rsidRPr="00194614">
        <w:rPr>
          <w:rFonts w:asciiTheme="minorHAnsi" w:hAnsiTheme="minorHAnsi" w:hint="eastAsia"/>
          <w:spacing w:val="2"/>
          <w:szCs w:val="21"/>
        </w:rPr>
        <w:t>の</w:t>
      </w:r>
      <w:r w:rsidR="00313D60" w:rsidRPr="00194614">
        <w:rPr>
          <w:rFonts w:ascii="ＭＳ 明朝" w:hint="eastAsia"/>
          <w:spacing w:val="2"/>
          <w:szCs w:val="21"/>
        </w:rPr>
        <w:t>導入・普及を支援し</w:t>
      </w:r>
      <w:r w:rsidR="0051384D" w:rsidRPr="00194614">
        <w:rPr>
          <w:rFonts w:ascii="ＭＳ 明朝" w:hint="eastAsia"/>
          <w:spacing w:val="2"/>
          <w:szCs w:val="21"/>
        </w:rPr>
        <w:t>、</w:t>
      </w:r>
      <w:r w:rsidR="00B231E9" w:rsidRPr="00194614">
        <w:rPr>
          <w:rFonts w:ascii="ＭＳ 明朝" w:hint="eastAsia"/>
          <w:spacing w:val="2"/>
          <w:szCs w:val="21"/>
        </w:rPr>
        <w:t>水産物</w:t>
      </w:r>
      <w:r w:rsidR="00313D60" w:rsidRPr="00194614">
        <w:rPr>
          <w:rFonts w:ascii="ＭＳ 明朝" w:hint="eastAsia"/>
          <w:spacing w:val="2"/>
          <w:szCs w:val="21"/>
        </w:rPr>
        <w:t>輸出のための環境整備を行う</w:t>
      </w:r>
      <w:r w:rsidRPr="00194614">
        <w:rPr>
          <w:rFonts w:ascii="ＭＳ 明朝" w:hint="eastAsia"/>
          <w:spacing w:val="2"/>
          <w:szCs w:val="21"/>
        </w:rPr>
        <w:t>ことを目的としております</w:t>
      </w:r>
      <w:r w:rsidRPr="00194614">
        <w:rPr>
          <w:rFonts w:hAnsi="ＭＳ 明朝"/>
          <w:szCs w:val="21"/>
        </w:rPr>
        <w:t>。</w:t>
      </w:r>
    </w:p>
    <w:p w:rsidR="00D858AA" w:rsidRPr="00194614" w:rsidRDefault="00D858AA" w:rsidP="004A29B6">
      <w:pPr>
        <w:spacing w:beforeLines="50" w:before="180" w:line="300" w:lineRule="exact"/>
        <w:ind w:firstLineChars="100" w:firstLine="210"/>
        <w:rPr>
          <w:szCs w:val="21"/>
        </w:rPr>
      </w:pPr>
      <w:r w:rsidRPr="00194614">
        <w:rPr>
          <w:rFonts w:hint="eastAsia"/>
          <w:szCs w:val="21"/>
        </w:rPr>
        <w:t>当</w:t>
      </w:r>
      <w:r w:rsidRPr="00194614">
        <w:rPr>
          <w:rFonts w:hint="eastAsia"/>
          <w:szCs w:val="21"/>
        </w:rPr>
        <w:t>HACCP</w:t>
      </w:r>
      <w:r w:rsidRPr="00194614">
        <w:rPr>
          <w:rFonts w:hint="eastAsia"/>
          <w:szCs w:val="21"/>
        </w:rPr>
        <w:t>講習会（</w:t>
      </w:r>
      <w:r w:rsidRPr="00194614">
        <w:rPr>
          <w:rFonts w:hint="eastAsia"/>
          <w:szCs w:val="21"/>
        </w:rPr>
        <w:t>3</w:t>
      </w:r>
      <w:r w:rsidRPr="00194614">
        <w:rPr>
          <w:rFonts w:hint="eastAsia"/>
          <w:szCs w:val="21"/>
        </w:rPr>
        <w:t>日間コース）は</w:t>
      </w:r>
      <w:r w:rsidRPr="00194614">
        <w:rPr>
          <w:rFonts w:hint="eastAsia"/>
          <w:szCs w:val="21"/>
          <w:u w:val="single"/>
        </w:rPr>
        <w:t>水産食品加工業者、水産関係団体等の皆様を対象</w:t>
      </w:r>
      <w:r w:rsidRPr="00194614">
        <w:rPr>
          <w:rFonts w:hint="eastAsia"/>
          <w:szCs w:val="21"/>
        </w:rPr>
        <w:t>とした、</w:t>
      </w:r>
      <w:r w:rsidRPr="00194614">
        <w:rPr>
          <w:rFonts w:hint="eastAsia"/>
          <w:szCs w:val="21"/>
        </w:rPr>
        <w:t>FDA/</w:t>
      </w:r>
      <w:r w:rsidRPr="00194614">
        <w:rPr>
          <w:rFonts w:hint="eastAsia"/>
          <w:szCs w:val="21"/>
        </w:rPr>
        <w:t>水産食品</w:t>
      </w:r>
      <w:r w:rsidRPr="00194614">
        <w:rPr>
          <w:rFonts w:hint="eastAsia"/>
          <w:szCs w:val="21"/>
        </w:rPr>
        <w:t>HACCP</w:t>
      </w:r>
      <w:r w:rsidRPr="00194614">
        <w:rPr>
          <w:rFonts w:hint="eastAsia"/>
          <w:szCs w:val="21"/>
        </w:rPr>
        <w:t>を基本にハザード分析から</w:t>
      </w:r>
      <w:r w:rsidRPr="00194614">
        <w:rPr>
          <w:rFonts w:hint="eastAsia"/>
          <w:szCs w:val="21"/>
        </w:rPr>
        <w:t>HACCP</w:t>
      </w:r>
      <w:r w:rsidRPr="00194614">
        <w:rPr>
          <w:rFonts w:hint="eastAsia"/>
          <w:szCs w:val="21"/>
        </w:rPr>
        <w:t>プランの作成が行える人材を養成するための講義およびグループ演習からなる講習会です。</w:t>
      </w:r>
    </w:p>
    <w:p w:rsidR="00424C80" w:rsidRPr="00AE037D" w:rsidRDefault="00D858AA" w:rsidP="00AE037D">
      <w:pPr>
        <w:spacing w:line="300" w:lineRule="exact"/>
        <w:ind w:firstLineChars="100" w:firstLine="210"/>
        <w:rPr>
          <w:szCs w:val="21"/>
        </w:rPr>
      </w:pPr>
      <w:r w:rsidRPr="00194614">
        <w:rPr>
          <w:rFonts w:hint="eastAsia"/>
          <w:szCs w:val="21"/>
        </w:rPr>
        <w:t>受講料は、</w:t>
      </w:r>
      <w:r w:rsidR="00B231E9" w:rsidRPr="00194614">
        <w:rPr>
          <w:rFonts w:hint="eastAsia"/>
          <w:szCs w:val="21"/>
        </w:rPr>
        <w:t>農林水産省</w:t>
      </w:r>
      <w:r w:rsidRPr="00AE037D">
        <w:rPr>
          <w:rFonts w:hint="eastAsia"/>
          <w:szCs w:val="21"/>
        </w:rPr>
        <w:t>の補助事業により無料となっておりますが、</w:t>
      </w:r>
      <w:r w:rsidR="00D20B4C">
        <w:rPr>
          <w:rFonts w:hint="eastAsia"/>
          <w:szCs w:val="21"/>
        </w:rPr>
        <w:t>応募</w:t>
      </w:r>
      <w:r w:rsidRPr="00AE037D">
        <w:rPr>
          <w:rFonts w:hint="eastAsia"/>
          <w:szCs w:val="21"/>
        </w:rPr>
        <w:t>者多数の場合は、</w:t>
      </w:r>
      <w:r w:rsidR="00D20B4C">
        <w:rPr>
          <w:rFonts w:hint="eastAsia"/>
          <w:szCs w:val="21"/>
          <w:u w:val="single"/>
        </w:rPr>
        <w:t>事業趣旨に則り水産</w:t>
      </w:r>
      <w:r w:rsidRPr="00AE037D">
        <w:rPr>
          <w:rFonts w:hint="eastAsia"/>
          <w:szCs w:val="21"/>
          <w:u w:val="single"/>
        </w:rPr>
        <w:t>加工業者</w:t>
      </w:r>
      <w:r w:rsidR="00D20B4C">
        <w:rPr>
          <w:rFonts w:hint="eastAsia"/>
          <w:szCs w:val="21"/>
          <w:u w:val="single"/>
        </w:rPr>
        <w:t>等水産関係者</w:t>
      </w:r>
      <w:r w:rsidRPr="00AE037D">
        <w:rPr>
          <w:rFonts w:hint="eastAsia"/>
          <w:szCs w:val="21"/>
          <w:u w:val="single"/>
        </w:rPr>
        <w:t>を優先させて</w:t>
      </w:r>
      <w:r w:rsidR="001C69CB" w:rsidRPr="00AE037D">
        <w:rPr>
          <w:rFonts w:hint="eastAsia"/>
          <w:szCs w:val="21"/>
          <w:u w:val="single"/>
        </w:rPr>
        <w:t>いただ</w:t>
      </w:r>
      <w:r w:rsidRPr="00AE037D">
        <w:rPr>
          <w:rFonts w:hint="eastAsia"/>
          <w:szCs w:val="21"/>
          <w:u w:val="single"/>
        </w:rPr>
        <w:t>きます</w:t>
      </w:r>
      <w:r w:rsidRPr="00AE037D">
        <w:rPr>
          <w:rFonts w:hint="eastAsia"/>
          <w:szCs w:val="21"/>
        </w:rPr>
        <w:t>ので、</w:t>
      </w:r>
      <w:r w:rsidR="00BB6FF4" w:rsidRPr="00AE037D">
        <w:rPr>
          <w:rFonts w:hint="eastAsia"/>
          <w:szCs w:val="21"/>
        </w:rPr>
        <w:t>ご</w:t>
      </w:r>
      <w:r w:rsidRPr="00AE037D">
        <w:rPr>
          <w:rFonts w:hint="eastAsia"/>
          <w:szCs w:val="21"/>
        </w:rPr>
        <w:t>理解のほど</w:t>
      </w:r>
      <w:r w:rsidR="00C12B23" w:rsidRPr="00AE037D">
        <w:rPr>
          <w:rFonts w:hint="eastAsia"/>
          <w:szCs w:val="21"/>
        </w:rPr>
        <w:t>何卒</w:t>
      </w:r>
      <w:r w:rsidRPr="00AE037D">
        <w:rPr>
          <w:rFonts w:hint="eastAsia"/>
          <w:szCs w:val="21"/>
        </w:rPr>
        <w:t>よろしくお願い</w:t>
      </w:r>
      <w:r w:rsidR="0060546B" w:rsidRPr="00AE037D">
        <w:rPr>
          <w:rFonts w:hint="eastAsia"/>
          <w:szCs w:val="21"/>
        </w:rPr>
        <w:t>いた</w:t>
      </w:r>
      <w:r w:rsidRPr="00AE037D">
        <w:rPr>
          <w:rFonts w:hint="eastAsia"/>
          <w:szCs w:val="21"/>
        </w:rPr>
        <w:t>します。</w:t>
      </w:r>
    </w:p>
    <w:p w:rsidR="007E2F59" w:rsidRPr="00AE037D" w:rsidRDefault="00141806" w:rsidP="00585A12">
      <w:pPr>
        <w:pStyle w:val="a3"/>
        <w:spacing w:line="300" w:lineRule="exact"/>
        <w:rPr>
          <w:szCs w:val="21"/>
        </w:rPr>
      </w:pPr>
      <w:r w:rsidRPr="00AE037D">
        <w:rPr>
          <w:szCs w:val="21"/>
        </w:rPr>
        <w:t>謹白</w:t>
      </w:r>
    </w:p>
    <w:p w:rsidR="00D5276E" w:rsidRPr="00D5276E" w:rsidRDefault="00D5276E" w:rsidP="00585A12">
      <w:pPr>
        <w:spacing w:line="300" w:lineRule="exact"/>
        <w:jc w:val="center"/>
      </w:pPr>
      <w:r>
        <w:rPr>
          <w:rFonts w:hint="eastAsia"/>
        </w:rPr>
        <w:t>記</w:t>
      </w:r>
    </w:p>
    <w:p w:rsidR="007E2F59" w:rsidRPr="002214BB" w:rsidRDefault="007E2F59" w:rsidP="00585A12">
      <w:pPr>
        <w:spacing w:line="300" w:lineRule="exact"/>
        <w:jc w:val="left"/>
      </w:pPr>
    </w:p>
    <w:p w:rsidR="007E2F59" w:rsidRPr="00AD46EE" w:rsidRDefault="007E2F59" w:rsidP="00585A12">
      <w:pPr>
        <w:spacing w:line="300" w:lineRule="exact"/>
        <w:jc w:val="left"/>
        <w:rPr>
          <w:sz w:val="22"/>
          <w:szCs w:val="22"/>
        </w:rPr>
      </w:pPr>
      <w:r w:rsidRPr="00AE037D">
        <w:rPr>
          <w:rFonts w:hint="eastAsia"/>
          <w:sz w:val="22"/>
          <w:szCs w:val="22"/>
        </w:rPr>
        <w:t>1</w:t>
      </w:r>
      <w:r w:rsidRPr="00AE037D">
        <w:rPr>
          <w:sz w:val="22"/>
          <w:szCs w:val="22"/>
        </w:rPr>
        <w:t>．</w:t>
      </w:r>
      <w:r w:rsidR="008C11F8" w:rsidRPr="00AE037D">
        <w:rPr>
          <w:rFonts w:hint="eastAsia"/>
          <w:sz w:val="22"/>
          <w:szCs w:val="22"/>
        </w:rPr>
        <w:t>日</w:t>
      </w:r>
      <w:r w:rsidR="007D441C" w:rsidRPr="00AE037D">
        <w:rPr>
          <w:rFonts w:hint="eastAsia"/>
          <w:sz w:val="22"/>
          <w:szCs w:val="22"/>
        </w:rPr>
        <w:t xml:space="preserve">　</w:t>
      </w:r>
      <w:r w:rsidR="008C11F8" w:rsidRPr="00AE037D">
        <w:rPr>
          <w:rFonts w:hint="eastAsia"/>
          <w:sz w:val="22"/>
          <w:szCs w:val="22"/>
        </w:rPr>
        <w:t>程</w:t>
      </w:r>
      <w:r w:rsidRPr="00AE037D">
        <w:rPr>
          <w:rFonts w:hint="eastAsia"/>
          <w:sz w:val="22"/>
          <w:szCs w:val="22"/>
        </w:rPr>
        <w:t>：</w:t>
      </w:r>
      <w:r w:rsidR="007D441C" w:rsidRPr="00AE037D">
        <w:rPr>
          <w:rFonts w:hint="eastAsia"/>
          <w:sz w:val="22"/>
          <w:szCs w:val="22"/>
        </w:rPr>
        <w:t xml:space="preserve">　</w:t>
      </w:r>
      <w:r w:rsidR="00A56151" w:rsidRPr="00AD46EE">
        <w:rPr>
          <w:rFonts w:hint="eastAsia"/>
          <w:sz w:val="22"/>
          <w:szCs w:val="22"/>
        </w:rPr>
        <w:t>2</w:t>
      </w:r>
      <w:r w:rsidR="003F1E9C">
        <w:rPr>
          <w:rFonts w:hint="eastAsia"/>
          <w:sz w:val="22"/>
          <w:szCs w:val="22"/>
        </w:rPr>
        <w:t>020</w:t>
      </w:r>
      <w:r w:rsidRPr="00AD46EE">
        <w:rPr>
          <w:sz w:val="22"/>
          <w:szCs w:val="22"/>
        </w:rPr>
        <w:t>年</w:t>
      </w:r>
      <w:r w:rsidR="00D735C2">
        <w:rPr>
          <w:rFonts w:hint="eastAsia"/>
          <w:sz w:val="22"/>
          <w:szCs w:val="22"/>
        </w:rPr>
        <w:t>8</w:t>
      </w:r>
      <w:r w:rsidRPr="00AD46EE">
        <w:rPr>
          <w:sz w:val="22"/>
          <w:szCs w:val="22"/>
        </w:rPr>
        <w:t>月</w:t>
      </w:r>
      <w:r w:rsidR="0044230D">
        <w:rPr>
          <w:rFonts w:hint="eastAsia"/>
          <w:sz w:val="22"/>
          <w:szCs w:val="22"/>
        </w:rPr>
        <w:t>19</w:t>
      </w:r>
      <w:r w:rsidRPr="00AD46EE">
        <w:rPr>
          <w:sz w:val="22"/>
          <w:szCs w:val="22"/>
        </w:rPr>
        <w:t>日</w:t>
      </w:r>
      <w:r w:rsidR="00E55AC1" w:rsidRPr="00AD46EE">
        <w:rPr>
          <w:rFonts w:hint="eastAsia"/>
          <w:sz w:val="22"/>
          <w:szCs w:val="22"/>
        </w:rPr>
        <w:t>(</w:t>
      </w:r>
      <w:r w:rsidR="0006323C" w:rsidRPr="00AD46EE">
        <w:rPr>
          <w:rFonts w:hint="eastAsia"/>
          <w:sz w:val="22"/>
          <w:szCs w:val="22"/>
        </w:rPr>
        <w:t>水</w:t>
      </w:r>
      <w:r w:rsidR="00E55AC1" w:rsidRPr="00AD46EE">
        <w:rPr>
          <w:rFonts w:hint="eastAsia"/>
          <w:sz w:val="22"/>
          <w:szCs w:val="22"/>
        </w:rPr>
        <w:t>)</w:t>
      </w:r>
      <w:r w:rsidR="00D75676" w:rsidRPr="00AD46EE">
        <w:rPr>
          <w:rFonts w:hint="eastAsia"/>
          <w:sz w:val="22"/>
          <w:szCs w:val="22"/>
        </w:rPr>
        <w:t>から</w:t>
      </w:r>
      <w:r w:rsidR="00D735C2">
        <w:rPr>
          <w:rFonts w:hint="eastAsia"/>
          <w:sz w:val="22"/>
          <w:szCs w:val="22"/>
        </w:rPr>
        <w:t>8</w:t>
      </w:r>
      <w:r w:rsidR="00D75676" w:rsidRPr="00AD46EE">
        <w:rPr>
          <w:rFonts w:hint="eastAsia"/>
          <w:sz w:val="22"/>
          <w:szCs w:val="22"/>
        </w:rPr>
        <w:t>月</w:t>
      </w:r>
      <w:r w:rsidR="0044230D">
        <w:rPr>
          <w:rFonts w:hint="eastAsia"/>
          <w:sz w:val="22"/>
          <w:szCs w:val="22"/>
        </w:rPr>
        <w:t>21</w:t>
      </w:r>
      <w:r w:rsidR="00D75676" w:rsidRPr="00AD46EE">
        <w:rPr>
          <w:rFonts w:hint="eastAsia"/>
          <w:sz w:val="22"/>
          <w:szCs w:val="22"/>
        </w:rPr>
        <w:t>日</w:t>
      </w:r>
      <w:r w:rsidR="00E55AC1" w:rsidRPr="00AD46EE">
        <w:rPr>
          <w:rFonts w:hint="eastAsia"/>
          <w:sz w:val="22"/>
          <w:szCs w:val="22"/>
        </w:rPr>
        <w:t>(</w:t>
      </w:r>
      <w:r w:rsidR="0006323C" w:rsidRPr="00AD46EE">
        <w:rPr>
          <w:rFonts w:hint="eastAsia"/>
          <w:sz w:val="22"/>
          <w:szCs w:val="22"/>
        </w:rPr>
        <w:t>金</w:t>
      </w:r>
      <w:r w:rsidR="00E55AC1" w:rsidRPr="00AD46EE">
        <w:rPr>
          <w:rFonts w:hint="eastAsia"/>
          <w:sz w:val="22"/>
          <w:szCs w:val="22"/>
        </w:rPr>
        <w:t>)</w:t>
      </w:r>
      <w:r w:rsidRPr="00AD46EE">
        <w:rPr>
          <w:sz w:val="22"/>
          <w:szCs w:val="22"/>
        </w:rPr>
        <w:t>まで</w:t>
      </w:r>
    </w:p>
    <w:p w:rsidR="00834D92" w:rsidRDefault="007E2F59" w:rsidP="00834D92">
      <w:pPr>
        <w:spacing w:beforeLines="30" w:before="108" w:line="300" w:lineRule="exact"/>
        <w:ind w:left="1320" w:hangingChars="600" w:hanging="1320"/>
        <w:jc w:val="left"/>
        <w:rPr>
          <w:sz w:val="22"/>
          <w:szCs w:val="22"/>
        </w:rPr>
      </w:pPr>
      <w:r w:rsidRPr="00AD46EE">
        <w:rPr>
          <w:rFonts w:hint="eastAsia"/>
          <w:sz w:val="22"/>
          <w:szCs w:val="22"/>
        </w:rPr>
        <w:t>2</w:t>
      </w:r>
      <w:r w:rsidR="007D441C" w:rsidRPr="00AD46EE">
        <w:rPr>
          <w:rFonts w:hint="eastAsia"/>
          <w:sz w:val="22"/>
          <w:szCs w:val="22"/>
        </w:rPr>
        <w:t>．</w:t>
      </w:r>
      <w:r w:rsidR="008C11F8" w:rsidRPr="00AD46EE">
        <w:rPr>
          <w:rFonts w:hint="eastAsia"/>
          <w:sz w:val="22"/>
          <w:szCs w:val="22"/>
        </w:rPr>
        <w:t>会</w:t>
      </w:r>
      <w:r w:rsidR="007D441C" w:rsidRPr="00AD46EE">
        <w:rPr>
          <w:rFonts w:hint="eastAsia"/>
          <w:sz w:val="22"/>
          <w:szCs w:val="22"/>
        </w:rPr>
        <w:t xml:space="preserve">　</w:t>
      </w:r>
      <w:r w:rsidR="008C11F8" w:rsidRPr="00AD46EE">
        <w:rPr>
          <w:rFonts w:hint="eastAsia"/>
          <w:sz w:val="22"/>
          <w:szCs w:val="22"/>
        </w:rPr>
        <w:t>場</w:t>
      </w:r>
      <w:r w:rsidR="00D75676" w:rsidRPr="00AD46EE">
        <w:rPr>
          <w:rFonts w:hint="eastAsia"/>
          <w:sz w:val="22"/>
          <w:szCs w:val="22"/>
        </w:rPr>
        <w:t>：</w:t>
      </w:r>
      <w:r w:rsidR="007D441C" w:rsidRPr="00AD46EE">
        <w:rPr>
          <w:rFonts w:hint="eastAsia"/>
          <w:sz w:val="22"/>
          <w:szCs w:val="22"/>
        </w:rPr>
        <w:t xml:space="preserve">　</w:t>
      </w:r>
      <w:r w:rsidR="00834D92" w:rsidRPr="00834D92">
        <w:rPr>
          <w:rFonts w:hint="eastAsia"/>
          <w:sz w:val="22"/>
          <w:szCs w:val="22"/>
        </w:rPr>
        <w:t xml:space="preserve">青森県観光物産館　アスパム　５階あすなろ会議室　　　　　</w:t>
      </w:r>
      <w:r w:rsidR="00834D92" w:rsidRPr="00834D92">
        <w:rPr>
          <w:rFonts w:hint="eastAsia"/>
          <w:sz w:val="22"/>
          <w:szCs w:val="22"/>
        </w:rPr>
        <w:t xml:space="preserve">  </w:t>
      </w:r>
      <w:r w:rsidR="00834D92" w:rsidRPr="00834D92">
        <w:rPr>
          <w:rFonts w:hint="eastAsia"/>
          <w:sz w:val="22"/>
          <w:szCs w:val="22"/>
        </w:rPr>
        <w:t xml:space="preserve">　</w:t>
      </w:r>
    </w:p>
    <w:p w:rsidR="00834D92" w:rsidRDefault="00834D92" w:rsidP="00834D92">
      <w:pPr>
        <w:spacing w:beforeLines="30" w:before="108" w:line="300" w:lineRule="exact"/>
        <w:ind w:leftChars="600" w:left="1260" w:firstLineChars="100" w:firstLine="220"/>
        <w:jc w:val="left"/>
        <w:rPr>
          <w:sz w:val="22"/>
          <w:szCs w:val="22"/>
        </w:rPr>
      </w:pPr>
      <w:r w:rsidRPr="00834D92">
        <w:rPr>
          <w:rFonts w:hint="eastAsia"/>
          <w:sz w:val="22"/>
          <w:szCs w:val="22"/>
        </w:rPr>
        <w:t>〒</w:t>
      </w:r>
      <w:r w:rsidRPr="00834D92">
        <w:rPr>
          <w:rFonts w:hint="eastAsia"/>
          <w:sz w:val="22"/>
          <w:szCs w:val="22"/>
        </w:rPr>
        <w:t>030-0803</w:t>
      </w:r>
      <w:r w:rsidRPr="00834D92">
        <w:rPr>
          <w:rFonts w:hint="eastAsia"/>
          <w:sz w:val="22"/>
          <w:szCs w:val="22"/>
        </w:rPr>
        <w:t xml:space="preserve">　青森県青森市安方</w:t>
      </w:r>
      <w:r w:rsidRPr="00834D92">
        <w:rPr>
          <w:rFonts w:hint="eastAsia"/>
          <w:sz w:val="22"/>
          <w:szCs w:val="22"/>
        </w:rPr>
        <w:t>1</w:t>
      </w:r>
      <w:r w:rsidRPr="00834D92">
        <w:rPr>
          <w:rFonts w:hint="eastAsia"/>
          <w:sz w:val="22"/>
          <w:szCs w:val="22"/>
        </w:rPr>
        <w:t>丁目</w:t>
      </w:r>
      <w:r w:rsidRPr="00834D92">
        <w:rPr>
          <w:rFonts w:hint="eastAsia"/>
          <w:sz w:val="22"/>
          <w:szCs w:val="22"/>
        </w:rPr>
        <w:t>1</w:t>
      </w:r>
      <w:r w:rsidRPr="00834D92">
        <w:rPr>
          <w:rFonts w:hint="eastAsia"/>
          <w:sz w:val="22"/>
          <w:szCs w:val="22"/>
        </w:rPr>
        <w:t>番</w:t>
      </w:r>
      <w:r w:rsidRPr="00834D92">
        <w:rPr>
          <w:rFonts w:hint="eastAsia"/>
          <w:sz w:val="22"/>
          <w:szCs w:val="22"/>
        </w:rPr>
        <w:t>40</w:t>
      </w:r>
      <w:r w:rsidRPr="00834D92">
        <w:rPr>
          <w:rFonts w:hint="eastAsia"/>
          <w:sz w:val="22"/>
          <w:szCs w:val="22"/>
        </w:rPr>
        <w:t>号</w:t>
      </w:r>
    </w:p>
    <w:p w:rsidR="00834D92" w:rsidRDefault="00834D92" w:rsidP="00834D92">
      <w:pPr>
        <w:spacing w:beforeLines="30" w:before="108" w:line="300" w:lineRule="exact"/>
        <w:jc w:val="left"/>
        <w:rPr>
          <w:sz w:val="22"/>
          <w:szCs w:val="22"/>
        </w:rPr>
      </w:pPr>
      <w:r w:rsidRPr="00834D92">
        <w:rPr>
          <w:rFonts w:hint="eastAsia"/>
          <w:sz w:val="22"/>
          <w:szCs w:val="22"/>
        </w:rPr>
        <w:t xml:space="preserve">　　　　　　</w:t>
      </w:r>
      <w:r w:rsidRPr="00834D92">
        <w:rPr>
          <w:rFonts w:hint="eastAsia"/>
          <w:sz w:val="22"/>
          <w:szCs w:val="22"/>
        </w:rPr>
        <w:t>  TEL</w:t>
      </w:r>
      <w:r w:rsidRPr="00834D92">
        <w:rPr>
          <w:rFonts w:hint="eastAsia"/>
          <w:sz w:val="22"/>
          <w:szCs w:val="22"/>
        </w:rPr>
        <w:t>：</w:t>
      </w:r>
      <w:r w:rsidRPr="00834D92">
        <w:rPr>
          <w:rFonts w:hint="eastAsia"/>
          <w:sz w:val="22"/>
          <w:szCs w:val="22"/>
        </w:rPr>
        <w:t>017-735-5311</w:t>
      </w:r>
      <w:r w:rsidRPr="00834D92">
        <w:rPr>
          <w:rFonts w:hint="eastAsia"/>
          <w:sz w:val="22"/>
          <w:szCs w:val="22"/>
        </w:rPr>
        <w:t>（青森県観光物産館番号）</w:t>
      </w:r>
    </w:p>
    <w:p w:rsidR="0056358A" w:rsidRPr="00AE037D" w:rsidRDefault="0056358A" w:rsidP="00834D92">
      <w:pPr>
        <w:spacing w:beforeLines="30" w:before="108" w:line="300" w:lineRule="exact"/>
        <w:jc w:val="left"/>
        <w:rPr>
          <w:rFonts w:hAnsi="ＭＳ 明朝"/>
          <w:sz w:val="22"/>
          <w:szCs w:val="22"/>
        </w:rPr>
      </w:pPr>
      <w:r w:rsidRPr="00AE037D">
        <w:rPr>
          <w:rFonts w:hint="eastAsia"/>
          <w:sz w:val="22"/>
          <w:szCs w:val="22"/>
        </w:rPr>
        <w:t>3</w:t>
      </w:r>
      <w:r w:rsidRPr="00AE037D">
        <w:rPr>
          <w:rFonts w:hint="eastAsia"/>
          <w:sz w:val="22"/>
          <w:szCs w:val="22"/>
        </w:rPr>
        <w:t>．</w:t>
      </w:r>
      <w:r w:rsidR="008C11F8" w:rsidRPr="00AE037D">
        <w:rPr>
          <w:rFonts w:hAnsi="ＭＳ 明朝"/>
          <w:sz w:val="22"/>
          <w:szCs w:val="22"/>
        </w:rPr>
        <w:t>対象者：</w:t>
      </w:r>
      <w:r w:rsidR="007D441C" w:rsidRPr="00AE037D">
        <w:rPr>
          <w:rFonts w:hAnsi="ＭＳ 明朝" w:hint="eastAsia"/>
          <w:sz w:val="22"/>
          <w:szCs w:val="22"/>
        </w:rPr>
        <w:t xml:space="preserve">　</w:t>
      </w:r>
      <w:r w:rsidR="008C11F8" w:rsidRPr="00AE037D">
        <w:rPr>
          <w:rFonts w:hAnsi="ＭＳ 明朝"/>
          <w:sz w:val="22"/>
          <w:szCs w:val="22"/>
        </w:rPr>
        <w:t>水産加工業者、水産</w:t>
      </w:r>
      <w:r w:rsidR="008C11F8" w:rsidRPr="00AE037D">
        <w:rPr>
          <w:rFonts w:hAnsi="ＭＳ 明朝" w:hint="eastAsia"/>
          <w:sz w:val="22"/>
          <w:szCs w:val="22"/>
        </w:rPr>
        <w:t>関係</w:t>
      </w:r>
      <w:r w:rsidR="008C11F8" w:rsidRPr="00AE037D">
        <w:rPr>
          <w:rFonts w:hAnsi="ＭＳ 明朝"/>
          <w:sz w:val="22"/>
          <w:szCs w:val="22"/>
        </w:rPr>
        <w:t>団体</w:t>
      </w:r>
      <w:r w:rsidR="008C11F8" w:rsidRPr="00AE037D">
        <w:rPr>
          <w:rFonts w:hAnsi="ＭＳ 明朝" w:hint="eastAsia"/>
          <w:sz w:val="22"/>
          <w:szCs w:val="22"/>
        </w:rPr>
        <w:t>等</w:t>
      </w:r>
      <w:r w:rsidR="008C11F8" w:rsidRPr="00AE037D">
        <w:rPr>
          <w:rFonts w:hAnsi="ＭＳ 明朝"/>
          <w:sz w:val="22"/>
          <w:szCs w:val="22"/>
        </w:rPr>
        <w:t>関係者</w:t>
      </w:r>
      <w:r w:rsidR="008C11F8" w:rsidRPr="00AE037D">
        <w:rPr>
          <w:rFonts w:hAnsi="ＭＳ 明朝" w:hint="eastAsia"/>
          <w:sz w:val="22"/>
          <w:szCs w:val="22"/>
        </w:rPr>
        <w:t>（</w:t>
      </w:r>
      <w:r w:rsidR="008C11F8" w:rsidRPr="00AE037D">
        <w:rPr>
          <w:rFonts w:hAnsi="ＭＳ 明朝" w:hint="eastAsia"/>
          <w:sz w:val="22"/>
          <w:szCs w:val="22"/>
        </w:rPr>
        <w:t>1</w:t>
      </w:r>
      <w:r w:rsidR="008C11F8" w:rsidRPr="00AE037D">
        <w:rPr>
          <w:rFonts w:hAnsi="ＭＳ 明朝" w:hint="eastAsia"/>
          <w:sz w:val="22"/>
          <w:szCs w:val="22"/>
        </w:rPr>
        <w:t>加工場</w:t>
      </w:r>
      <w:r w:rsidR="008C11F8" w:rsidRPr="00AE037D">
        <w:rPr>
          <w:rFonts w:hAnsi="ＭＳ 明朝" w:hint="eastAsia"/>
          <w:sz w:val="22"/>
          <w:szCs w:val="22"/>
        </w:rPr>
        <w:t>2</w:t>
      </w:r>
      <w:r w:rsidR="00F20ACC" w:rsidRPr="00AE037D">
        <w:rPr>
          <w:rFonts w:hAnsi="ＭＳ 明朝" w:hint="eastAsia"/>
          <w:sz w:val="22"/>
          <w:szCs w:val="22"/>
        </w:rPr>
        <w:t>名</w:t>
      </w:r>
      <w:r w:rsidR="00A82B12" w:rsidRPr="00AE037D">
        <w:rPr>
          <w:rFonts w:hAnsi="ＭＳ 明朝" w:hint="eastAsia"/>
          <w:sz w:val="22"/>
          <w:szCs w:val="22"/>
        </w:rPr>
        <w:t>まで</w:t>
      </w:r>
      <w:r w:rsidR="008C11F8" w:rsidRPr="00AE037D">
        <w:rPr>
          <w:rFonts w:hAnsi="ＭＳ 明朝" w:hint="eastAsia"/>
          <w:sz w:val="22"/>
          <w:szCs w:val="22"/>
        </w:rPr>
        <w:t>）</w:t>
      </w:r>
    </w:p>
    <w:p w:rsidR="00D60FBD" w:rsidRPr="00AE037D" w:rsidRDefault="00DC2024" w:rsidP="00AE037D">
      <w:pPr>
        <w:spacing w:line="300" w:lineRule="exact"/>
        <w:ind w:left="1320" w:hangingChars="600" w:hanging="1320"/>
        <w:jc w:val="left"/>
        <w:rPr>
          <w:rFonts w:hAnsi="ＭＳ 明朝"/>
          <w:sz w:val="22"/>
          <w:szCs w:val="22"/>
        </w:rPr>
      </w:pPr>
      <w:r w:rsidRPr="00AE037D">
        <w:rPr>
          <w:rFonts w:hAnsi="ＭＳ 明朝" w:hint="eastAsia"/>
          <w:sz w:val="22"/>
          <w:szCs w:val="22"/>
        </w:rPr>
        <w:t xml:space="preserve">　　　　　　（</w:t>
      </w:r>
      <w:r w:rsidR="009D1ED8">
        <w:rPr>
          <w:rFonts w:hAnsi="ＭＳ 明朝" w:hint="eastAsia"/>
          <w:sz w:val="22"/>
          <w:szCs w:val="22"/>
          <w:u w:val="wave"/>
        </w:rPr>
        <w:t>主に現場のキーパーソン、チームリーダー育成のためのトレーニングです</w:t>
      </w:r>
      <w:r w:rsidR="00233933">
        <w:rPr>
          <w:rFonts w:hAnsi="ＭＳ 明朝" w:hint="eastAsia"/>
          <w:sz w:val="22"/>
          <w:szCs w:val="22"/>
          <w:u w:val="wave"/>
        </w:rPr>
        <w:t>。</w:t>
      </w:r>
      <w:r w:rsidR="00FC2FE5" w:rsidRPr="00AE037D">
        <w:rPr>
          <w:rFonts w:hAnsi="ＭＳ 明朝" w:hint="eastAsia"/>
          <w:sz w:val="22"/>
          <w:szCs w:val="22"/>
        </w:rPr>
        <w:t>）</w:t>
      </w:r>
    </w:p>
    <w:p w:rsidR="00BA75D4" w:rsidRPr="00AE037D" w:rsidRDefault="00BA75D4" w:rsidP="004A29B6">
      <w:pPr>
        <w:spacing w:beforeLines="30" w:before="108" w:line="300" w:lineRule="exact"/>
        <w:ind w:left="1320" w:hangingChars="600" w:hanging="1320"/>
        <w:jc w:val="left"/>
        <w:rPr>
          <w:rFonts w:hAnsi="ＭＳ 明朝"/>
          <w:sz w:val="22"/>
          <w:szCs w:val="22"/>
        </w:rPr>
      </w:pPr>
      <w:r w:rsidRPr="00AE037D">
        <w:rPr>
          <w:rFonts w:hAnsi="ＭＳ 明朝" w:hint="eastAsia"/>
          <w:sz w:val="22"/>
          <w:szCs w:val="22"/>
        </w:rPr>
        <w:t>4.</w:t>
      </w:r>
      <w:r w:rsidRPr="00AE037D">
        <w:rPr>
          <w:rFonts w:hAnsi="ＭＳ 明朝" w:hint="eastAsia"/>
          <w:sz w:val="22"/>
          <w:szCs w:val="22"/>
        </w:rPr>
        <w:t xml:space="preserve">　内　容：　</w:t>
      </w:r>
      <w:r w:rsidRPr="00AE037D">
        <w:rPr>
          <w:rFonts w:hAnsi="ＭＳ 明朝" w:hint="eastAsia"/>
          <w:sz w:val="22"/>
          <w:szCs w:val="22"/>
        </w:rPr>
        <w:t>FDA/</w:t>
      </w:r>
      <w:r w:rsidRPr="00AE037D">
        <w:rPr>
          <w:rFonts w:hAnsi="ＭＳ 明朝" w:hint="eastAsia"/>
          <w:sz w:val="22"/>
          <w:szCs w:val="22"/>
        </w:rPr>
        <w:t>水産食品</w:t>
      </w:r>
      <w:r w:rsidRPr="00AE037D">
        <w:rPr>
          <w:rFonts w:hAnsi="ＭＳ 明朝" w:hint="eastAsia"/>
          <w:sz w:val="22"/>
          <w:szCs w:val="22"/>
        </w:rPr>
        <w:t>HACCP</w:t>
      </w:r>
      <w:r w:rsidR="00522C6D" w:rsidRPr="00AE037D">
        <w:rPr>
          <w:rFonts w:hAnsi="ＭＳ 明朝" w:hint="eastAsia"/>
          <w:sz w:val="22"/>
          <w:szCs w:val="22"/>
        </w:rPr>
        <w:t>規則</w:t>
      </w:r>
      <w:r w:rsidRPr="00AE037D">
        <w:rPr>
          <w:rFonts w:hAnsi="ＭＳ 明朝" w:hint="eastAsia"/>
          <w:sz w:val="22"/>
          <w:szCs w:val="22"/>
        </w:rPr>
        <w:t>に</w:t>
      </w:r>
      <w:r w:rsidR="005C1A30" w:rsidRPr="00AE037D">
        <w:rPr>
          <w:rFonts w:hAnsi="ＭＳ 明朝" w:hint="eastAsia"/>
          <w:sz w:val="22"/>
          <w:szCs w:val="22"/>
        </w:rPr>
        <w:t>基づく講義および演習</w:t>
      </w:r>
    </w:p>
    <w:p w:rsidR="005C1A30" w:rsidRPr="00AE037D" w:rsidRDefault="005C1A30" w:rsidP="00AE037D">
      <w:pPr>
        <w:spacing w:line="300" w:lineRule="exact"/>
        <w:ind w:left="1320" w:hangingChars="600" w:hanging="1320"/>
        <w:jc w:val="left"/>
        <w:rPr>
          <w:rFonts w:hAnsi="ＭＳ 明朝"/>
          <w:sz w:val="22"/>
          <w:szCs w:val="22"/>
        </w:rPr>
      </w:pPr>
      <w:r w:rsidRPr="00AE037D">
        <w:rPr>
          <w:rFonts w:hAnsi="ＭＳ 明朝" w:hint="eastAsia"/>
          <w:sz w:val="22"/>
          <w:szCs w:val="22"/>
        </w:rPr>
        <w:t xml:space="preserve">　　　　　　（</w:t>
      </w:r>
      <w:r w:rsidRPr="00AE037D">
        <w:rPr>
          <w:rFonts w:hAnsi="ＭＳ 明朝" w:hint="eastAsia"/>
          <w:sz w:val="22"/>
          <w:szCs w:val="22"/>
        </w:rPr>
        <w:t>1. HACCP</w:t>
      </w:r>
      <w:r w:rsidR="00C31DB3" w:rsidRPr="00AE037D">
        <w:rPr>
          <w:rFonts w:hAnsi="ＭＳ 明朝" w:hint="eastAsia"/>
          <w:sz w:val="22"/>
          <w:szCs w:val="22"/>
        </w:rPr>
        <w:t xml:space="preserve"> </w:t>
      </w:r>
      <w:r w:rsidRPr="00AE037D">
        <w:rPr>
          <w:rFonts w:hAnsi="ＭＳ 明朝" w:hint="eastAsia"/>
          <w:sz w:val="22"/>
          <w:szCs w:val="22"/>
        </w:rPr>
        <w:t>7</w:t>
      </w:r>
      <w:r w:rsidRPr="00AE037D">
        <w:rPr>
          <w:rFonts w:hAnsi="ＭＳ 明朝" w:hint="eastAsia"/>
          <w:sz w:val="22"/>
          <w:szCs w:val="22"/>
        </w:rPr>
        <w:t xml:space="preserve">原則　</w:t>
      </w:r>
      <w:r w:rsidRPr="00AE037D">
        <w:rPr>
          <w:rFonts w:hAnsi="ＭＳ 明朝" w:hint="eastAsia"/>
          <w:sz w:val="22"/>
          <w:szCs w:val="22"/>
        </w:rPr>
        <w:t>2. FDA</w:t>
      </w:r>
      <w:r w:rsidRPr="00AE037D">
        <w:rPr>
          <w:rFonts w:hAnsi="ＭＳ 明朝" w:hint="eastAsia"/>
          <w:sz w:val="22"/>
          <w:szCs w:val="22"/>
        </w:rPr>
        <w:t>水産食品規則</w:t>
      </w:r>
      <w:r w:rsidR="00522C6D" w:rsidRPr="00AE037D">
        <w:rPr>
          <w:rFonts w:hAnsi="ＭＳ 明朝" w:hint="eastAsia"/>
          <w:sz w:val="22"/>
          <w:szCs w:val="22"/>
        </w:rPr>
        <w:t>の解説</w:t>
      </w:r>
      <w:r w:rsidRPr="00AE037D">
        <w:rPr>
          <w:rFonts w:hAnsi="ＭＳ 明朝" w:hint="eastAsia"/>
          <w:sz w:val="22"/>
          <w:szCs w:val="22"/>
        </w:rPr>
        <w:t>ならびに</w:t>
      </w:r>
      <w:r w:rsidR="00522C6D" w:rsidRPr="00AE037D">
        <w:rPr>
          <w:rFonts w:hAnsi="ＭＳ 明朝" w:hint="eastAsia"/>
          <w:sz w:val="22"/>
          <w:szCs w:val="22"/>
        </w:rPr>
        <w:t>FDA</w:t>
      </w:r>
      <w:r w:rsidRPr="00AE037D">
        <w:rPr>
          <w:rFonts w:hAnsi="ＭＳ 明朝" w:hint="eastAsia"/>
          <w:sz w:val="22"/>
          <w:szCs w:val="22"/>
        </w:rPr>
        <w:t xml:space="preserve">指針活用方法　</w:t>
      </w:r>
    </w:p>
    <w:p w:rsidR="0091512C" w:rsidRPr="00AE037D" w:rsidRDefault="005C1A30" w:rsidP="00AE037D">
      <w:pPr>
        <w:spacing w:line="300" w:lineRule="exact"/>
        <w:ind w:leftChars="600" w:left="1260" w:firstLineChars="100" w:firstLine="220"/>
        <w:jc w:val="left"/>
        <w:rPr>
          <w:sz w:val="22"/>
          <w:szCs w:val="22"/>
        </w:rPr>
      </w:pPr>
      <w:r w:rsidRPr="00AE037D">
        <w:rPr>
          <w:rFonts w:hAnsi="ＭＳ 明朝" w:hint="eastAsia"/>
          <w:sz w:val="22"/>
          <w:szCs w:val="22"/>
        </w:rPr>
        <w:t xml:space="preserve">3. </w:t>
      </w:r>
      <w:r w:rsidRPr="00AE037D">
        <w:rPr>
          <w:rFonts w:hAnsi="ＭＳ 明朝" w:hint="eastAsia"/>
          <w:sz w:val="22"/>
          <w:szCs w:val="22"/>
        </w:rPr>
        <w:t>演習：ハザード分析・</w:t>
      </w:r>
      <w:r w:rsidRPr="00AE037D">
        <w:rPr>
          <w:rFonts w:hAnsi="ＭＳ 明朝" w:hint="eastAsia"/>
          <w:sz w:val="22"/>
          <w:szCs w:val="22"/>
        </w:rPr>
        <w:t>HACCP</w:t>
      </w:r>
      <w:r w:rsidRPr="00AE037D">
        <w:rPr>
          <w:rFonts w:hAnsi="ＭＳ 明朝" w:hint="eastAsia"/>
          <w:sz w:val="22"/>
          <w:szCs w:val="22"/>
        </w:rPr>
        <w:t>プラン作成）</w:t>
      </w:r>
    </w:p>
    <w:p w:rsidR="0056358A" w:rsidRPr="00AE037D" w:rsidRDefault="00A2457A" w:rsidP="004A29B6">
      <w:pPr>
        <w:spacing w:beforeLines="30" w:before="108" w:line="300" w:lineRule="exact"/>
        <w:jc w:val="left"/>
        <w:rPr>
          <w:rFonts w:hAnsi="ＭＳ 明朝"/>
          <w:sz w:val="22"/>
          <w:szCs w:val="22"/>
        </w:rPr>
      </w:pPr>
      <w:r w:rsidRPr="00AE037D">
        <w:rPr>
          <w:rFonts w:hAnsi="ＭＳ 明朝" w:hint="eastAsia"/>
          <w:sz w:val="22"/>
          <w:szCs w:val="22"/>
        </w:rPr>
        <w:t>5</w:t>
      </w:r>
      <w:r w:rsidR="007E2F59" w:rsidRPr="00AE037D">
        <w:rPr>
          <w:rFonts w:hAnsi="ＭＳ 明朝"/>
          <w:sz w:val="22"/>
          <w:szCs w:val="22"/>
        </w:rPr>
        <w:t>．</w:t>
      </w:r>
      <w:r w:rsidR="008C11F8" w:rsidRPr="00AE037D">
        <w:rPr>
          <w:rFonts w:hAnsi="ＭＳ 明朝" w:hint="eastAsia"/>
          <w:sz w:val="22"/>
          <w:szCs w:val="22"/>
        </w:rPr>
        <w:t>定</w:t>
      </w:r>
      <w:r w:rsidR="007D441C" w:rsidRPr="00AE037D">
        <w:rPr>
          <w:rFonts w:hAnsi="ＭＳ 明朝" w:hint="eastAsia"/>
          <w:sz w:val="22"/>
          <w:szCs w:val="22"/>
        </w:rPr>
        <w:t xml:space="preserve">　</w:t>
      </w:r>
      <w:r w:rsidR="008C11F8" w:rsidRPr="00AE037D">
        <w:rPr>
          <w:rFonts w:hAnsi="ＭＳ 明朝" w:hint="eastAsia"/>
          <w:sz w:val="22"/>
          <w:szCs w:val="22"/>
        </w:rPr>
        <w:t>員</w:t>
      </w:r>
      <w:r w:rsidR="007D441C" w:rsidRPr="00AE037D">
        <w:rPr>
          <w:rFonts w:hAnsi="ＭＳ 明朝" w:hint="eastAsia"/>
          <w:sz w:val="22"/>
          <w:szCs w:val="22"/>
        </w:rPr>
        <w:t xml:space="preserve">：　</w:t>
      </w:r>
      <w:r w:rsidR="008C11F8" w:rsidRPr="00AE037D">
        <w:rPr>
          <w:rFonts w:hAnsi="ＭＳ 明朝" w:hint="eastAsia"/>
          <w:sz w:val="22"/>
          <w:szCs w:val="22"/>
        </w:rPr>
        <w:t>36</w:t>
      </w:r>
      <w:r w:rsidR="00F20ACC" w:rsidRPr="00AE037D">
        <w:rPr>
          <w:rFonts w:hAnsi="ＭＳ 明朝" w:hint="eastAsia"/>
          <w:sz w:val="22"/>
          <w:szCs w:val="22"/>
        </w:rPr>
        <w:t>名</w:t>
      </w:r>
      <w:r w:rsidR="0006323C" w:rsidRPr="00AE037D">
        <w:rPr>
          <w:rFonts w:hAnsi="ＭＳ 明朝" w:hint="eastAsia"/>
          <w:sz w:val="22"/>
          <w:szCs w:val="22"/>
        </w:rPr>
        <w:t>（定員を超えた場合は調整）</w:t>
      </w:r>
    </w:p>
    <w:p w:rsidR="0074335E" w:rsidRPr="00AE037D" w:rsidRDefault="00A2457A" w:rsidP="004A29B6">
      <w:pPr>
        <w:spacing w:beforeLines="30" w:before="108" w:line="300" w:lineRule="exact"/>
        <w:ind w:left="2"/>
        <w:jc w:val="left"/>
        <w:rPr>
          <w:rFonts w:hAnsi="ＭＳ 明朝"/>
          <w:sz w:val="22"/>
          <w:szCs w:val="22"/>
        </w:rPr>
      </w:pPr>
      <w:r w:rsidRPr="00AE037D">
        <w:rPr>
          <w:rFonts w:hAnsi="ＭＳ 明朝" w:hint="eastAsia"/>
          <w:sz w:val="22"/>
          <w:szCs w:val="22"/>
        </w:rPr>
        <w:t>6</w:t>
      </w:r>
      <w:r w:rsidR="008C11F8" w:rsidRPr="00AE037D">
        <w:rPr>
          <w:rFonts w:hAnsi="ＭＳ 明朝" w:hint="eastAsia"/>
          <w:sz w:val="22"/>
          <w:szCs w:val="22"/>
        </w:rPr>
        <w:t>．費</w:t>
      </w:r>
      <w:r w:rsidR="007D441C" w:rsidRPr="00AE037D">
        <w:rPr>
          <w:rFonts w:hAnsi="ＭＳ 明朝" w:hint="eastAsia"/>
          <w:sz w:val="22"/>
          <w:szCs w:val="22"/>
        </w:rPr>
        <w:t xml:space="preserve">　</w:t>
      </w:r>
      <w:r w:rsidR="008C11F8" w:rsidRPr="00AE037D">
        <w:rPr>
          <w:rFonts w:hAnsi="ＭＳ 明朝" w:hint="eastAsia"/>
          <w:sz w:val="22"/>
          <w:szCs w:val="22"/>
        </w:rPr>
        <w:t>用：</w:t>
      </w:r>
      <w:r w:rsidR="007D441C" w:rsidRPr="00AE037D">
        <w:rPr>
          <w:rFonts w:hAnsi="ＭＳ 明朝" w:hint="eastAsia"/>
          <w:sz w:val="22"/>
          <w:szCs w:val="22"/>
        </w:rPr>
        <w:t xml:space="preserve">　</w:t>
      </w:r>
      <w:r w:rsidR="008C11F8" w:rsidRPr="00AE037D">
        <w:rPr>
          <w:rFonts w:hAnsi="ＭＳ 明朝" w:hint="eastAsia"/>
          <w:sz w:val="22"/>
          <w:szCs w:val="22"/>
        </w:rPr>
        <w:t>無料</w:t>
      </w:r>
      <w:r w:rsidR="00831580" w:rsidRPr="00AE037D">
        <w:rPr>
          <w:rFonts w:hAnsi="ＭＳ 明朝" w:hint="eastAsia"/>
          <w:sz w:val="22"/>
          <w:szCs w:val="22"/>
        </w:rPr>
        <w:t>（受講料、テキスト</w:t>
      </w:r>
      <w:r w:rsidR="005D6A92">
        <w:rPr>
          <w:rFonts w:hAnsi="ＭＳ 明朝" w:hint="eastAsia"/>
          <w:sz w:val="22"/>
          <w:szCs w:val="22"/>
        </w:rPr>
        <w:t>について</w:t>
      </w:r>
      <w:r w:rsidR="00831580" w:rsidRPr="00AE037D">
        <w:rPr>
          <w:rFonts w:hAnsi="ＭＳ 明朝" w:hint="eastAsia"/>
          <w:sz w:val="22"/>
          <w:szCs w:val="22"/>
        </w:rPr>
        <w:t>）</w:t>
      </w:r>
    </w:p>
    <w:p w:rsidR="00680AD1" w:rsidRPr="00AE037D" w:rsidRDefault="008C11F8" w:rsidP="005D6A92">
      <w:pPr>
        <w:spacing w:line="300" w:lineRule="exact"/>
        <w:ind w:left="2" w:firstLineChars="650" w:firstLine="1430"/>
        <w:jc w:val="left"/>
        <w:rPr>
          <w:rFonts w:hAnsi="ＭＳ 明朝"/>
          <w:sz w:val="22"/>
          <w:szCs w:val="22"/>
        </w:rPr>
      </w:pPr>
      <w:r w:rsidRPr="00AE037D">
        <w:rPr>
          <w:rFonts w:hAnsi="ＭＳ 明朝" w:hint="eastAsia"/>
          <w:sz w:val="22"/>
          <w:szCs w:val="22"/>
        </w:rPr>
        <w:t>但し、交通費・宿泊費および食事等に</w:t>
      </w:r>
      <w:r w:rsidR="005D6A92">
        <w:rPr>
          <w:rFonts w:hAnsi="ＭＳ 明朝" w:hint="eastAsia"/>
          <w:sz w:val="22"/>
          <w:szCs w:val="22"/>
        </w:rPr>
        <w:t>ついては各自で手配・ご負担願います。</w:t>
      </w:r>
    </w:p>
    <w:p w:rsidR="00B42E1D" w:rsidRPr="00AE037D" w:rsidRDefault="00A2457A" w:rsidP="004A29B6">
      <w:pPr>
        <w:spacing w:beforeLines="30" w:before="108" w:line="300" w:lineRule="exact"/>
        <w:jc w:val="left"/>
        <w:rPr>
          <w:rFonts w:hAnsi="ＭＳ 明朝"/>
          <w:sz w:val="22"/>
          <w:szCs w:val="22"/>
        </w:rPr>
      </w:pPr>
      <w:r w:rsidRPr="00AE037D">
        <w:rPr>
          <w:rFonts w:hAnsi="ＭＳ 明朝" w:hint="eastAsia"/>
          <w:sz w:val="22"/>
          <w:szCs w:val="22"/>
        </w:rPr>
        <w:t>7</w:t>
      </w:r>
      <w:r w:rsidR="007D441C" w:rsidRPr="00AE037D">
        <w:rPr>
          <w:rFonts w:hAnsi="ＭＳ 明朝" w:hint="eastAsia"/>
          <w:sz w:val="22"/>
          <w:szCs w:val="22"/>
        </w:rPr>
        <w:t>．</w:t>
      </w:r>
      <w:r w:rsidR="00CF5534" w:rsidRPr="00AE037D">
        <w:rPr>
          <w:rFonts w:hAnsi="ＭＳ 明朝" w:hint="eastAsia"/>
          <w:sz w:val="22"/>
          <w:szCs w:val="22"/>
        </w:rPr>
        <w:t>主</w:t>
      </w:r>
      <w:r w:rsidR="007D441C" w:rsidRPr="00AE037D">
        <w:rPr>
          <w:rFonts w:hAnsi="ＭＳ 明朝" w:hint="eastAsia"/>
          <w:sz w:val="22"/>
          <w:szCs w:val="22"/>
        </w:rPr>
        <w:t xml:space="preserve">　</w:t>
      </w:r>
      <w:r w:rsidR="00CF5534" w:rsidRPr="00AE037D">
        <w:rPr>
          <w:rFonts w:hAnsi="ＭＳ 明朝" w:hint="eastAsia"/>
          <w:sz w:val="22"/>
          <w:szCs w:val="22"/>
        </w:rPr>
        <w:t>催：</w:t>
      </w:r>
      <w:r w:rsidR="007D441C" w:rsidRPr="00AE037D">
        <w:rPr>
          <w:rFonts w:hAnsi="ＭＳ 明朝" w:hint="eastAsia"/>
          <w:sz w:val="22"/>
          <w:szCs w:val="22"/>
        </w:rPr>
        <w:t xml:space="preserve">　</w:t>
      </w:r>
      <w:r w:rsidR="00891781" w:rsidRPr="00AE037D">
        <w:rPr>
          <w:rFonts w:hint="eastAsia"/>
          <w:sz w:val="22"/>
          <w:szCs w:val="22"/>
        </w:rPr>
        <w:t>HACCP</w:t>
      </w:r>
      <w:r w:rsidR="00891781" w:rsidRPr="00AE037D">
        <w:rPr>
          <w:rFonts w:ascii="ＭＳ 明朝" w:hint="eastAsia"/>
          <w:spacing w:val="2"/>
          <w:sz w:val="22"/>
          <w:szCs w:val="22"/>
        </w:rPr>
        <w:t>認定加速化支援センター</w:t>
      </w:r>
      <w:r w:rsidR="00CF5534" w:rsidRPr="00AE037D">
        <w:rPr>
          <w:rFonts w:hAnsi="ＭＳ 明朝" w:hint="eastAsia"/>
          <w:sz w:val="22"/>
          <w:szCs w:val="22"/>
        </w:rPr>
        <w:t xml:space="preserve">　</w:t>
      </w:r>
      <w:r w:rsidR="00D60FBD" w:rsidRPr="00AE037D">
        <w:rPr>
          <w:rFonts w:hAnsi="ＭＳ 明朝" w:hint="eastAsia"/>
          <w:sz w:val="22"/>
          <w:szCs w:val="22"/>
        </w:rPr>
        <w:t>構成</w:t>
      </w:r>
      <w:r w:rsidR="00891781" w:rsidRPr="00AE037D">
        <w:rPr>
          <w:rFonts w:hAnsi="ＭＳ 明朝" w:hint="eastAsia"/>
          <w:sz w:val="22"/>
          <w:szCs w:val="22"/>
        </w:rPr>
        <w:t>機関</w:t>
      </w:r>
      <w:r w:rsidR="00216559" w:rsidRPr="00AE037D">
        <w:rPr>
          <w:rFonts w:hAnsi="ＭＳ 明朝" w:hint="eastAsia"/>
          <w:sz w:val="22"/>
          <w:szCs w:val="22"/>
        </w:rPr>
        <w:t xml:space="preserve">　一般社団法人</w:t>
      </w:r>
      <w:r w:rsidR="00216559" w:rsidRPr="00AE037D">
        <w:rPr>
          <w:rFonts w:hAnsi="ＭＳ 明朝" w:hint="eastAsia"/>
          <w:sz w:val="22"/>
          <w:szCs w:val="22"/>
        </w:rPr>
        <w:t xml:space="preserve"> </w:t>
      </w:r>
      <w:r w:rsidR="00D60FBD" w:rsidRPr="00AE037D">
        <w:rPr>
          <w:rFonts w:hAnsi="ＭＳ 明朝" w:hint="eastAsia"/>
          <w:sz w:val="22"/>
          <w:szCs w:val="22"/>
        </w:rPr>
        <w:t>大日本水産会</w:t>
      </w:r>
    </w:p>
    <w:p w:rsidR="0044230D" w:rsidRDefault="0044230D" w:rsidP="004A29B6">
      <w:pPr>
        <w:spacing w:beforeLines="30" w:before="108" w:line="300" w:lineRule="exac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8</w:t>
      </w:r>
      <w:r>
        <w:rPr>
          <w:rFonts w:hAnsi="ＭＳ 明朝" w:hint="eastAsia"/>
          <w:sz w:val="22"/>
          <w:szCs w:val="22"/>
        </w:rPr>
        <w:t xml:space="preserve">．協　力：　</w:t>
      </w:r>
      <w:r w:rsidR="00834D92" w:rsidRPr="00834D92">
        <w:rPr>
          <w:rFonts w:hAnsi="ＭＳ 明朝" w:hint="eastAsia"/>
          <w:sz w:val="22"/>
          <w:szCs w:val="22"/>
        </w:rPr>
        <w:t>青森中央市場水産物仲卸協同組合</w:t>
      </w:r>
    </w:p>
    <w:p w:rsidR="0074335E" w:rsidRPr="00AE037D" w:rsidRDefault="0044230D" w:rsidP="004A29B6">
      <w:pPr>
        <w:spacing w:beforeLines="30" w:before="108" w:line="300" w:lineRule="exac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9</w:t>
      </w:r>
      <w:r w:rsidR="007E2F59" w:rsidRPr="00AE037D">
        <w:rPr>
          <w:rFonts w:hAnsi="ＭＳ 明朝"/>
          <w:sz w:val="22"/>
          <w:szCs w:val="22"/>
        </w:rPr>
        <w:t>．</w:t>
      </w:r>
      <w:r w:rsidR="007E2F59" w:rsidRPr="00AE037D">
        <w:rPr>
          <w:rFonts w:hAnsi="ＭＳ 明朝" w:hint="eastAsia"/>
          <w:sz w:val="22"/>
          <w:szCs w:val="22"/>
        </w:rPr>
        <w:t>応募方法：</w:t>
      </w:r>
      <w:r w:rsidR="00D20B4C">
        <w:rPr>
          <w:rFonts w:hAnsi="ＭＳ 明朝" w:hint="eastAsia"/>
          <w:sz w:val="22"/>
          <w:szCs w:val="22"/>
        </w:rPr>
        <w:t>本</w:t>
      </w:r>
      <w:r w:rsidR="00D266E3">
        <w:rPr>
          <w:rFonts w:hAnsi="ＭＳ 明朝" w:hint="eastAsia"/>
          <w:sz w:val="22"/>
          <w:szCs w:val="22"/>
        </w:rPr>
        <w:t>会ホームページより</w:t>
      </w:r>
      <w:r w:rsidR="00811896" w:rsidRPr="00AE037D">
        <w:rPr>
          <w:rFonts w:hint="eastAsia"/>
          <w:sz w:val="22"/>
          <w:szCs w:val="22"/>
        </w:rPr>
        <w:t>お申</w:t>
      </w:r>
      <w:r w:rsidR="00502F3D" w:rsidRPr="00AE037D">
        <w:rPr>
          <w:rFonts w:hint="eastAsia"/>
          <w:sz w:val="22"/>
          <w:szCs w:val="22"/>
        </w:rPr>
        <w:t>し</w:t>
      </w:r>
      <w:r w:rsidR="00811896" w:rsidRPr="00AE037D">
        <w:rPr>
          <w:rFonts w:hint="eastAsia"/>
          <w:sz w:val="22"/>
          <w:szCs w:val="22"/>
        </w:rPr>
        <w:t>込み</w:t>
      </w:r>
      <w:r w:rsidR="00502F3D" w:rsidRPr="00AE037D">
        <w:rPr>
          <w:rFonts w:hint="eastAsia"/>
          <w:sz w:val="22"/>
          <w:szCs w:val="22"/>
        </w:rPr>
        <w:t>くだ</w:t>
      </w:r>
      <w:r w:rsidR="00811896" w:rsidRPr="00AE037D">
        <w:rPr>
          <w:rFonts w:hint="eastAsia"/>
          <w:sz w:val="22"/>
          <w:szCs w:val="22"/>
        </w:rPr>
        <w:t>さい。（</w:t>
      </w:r>
      <w:r w:rsidR="00811896" w:rsidRPr="004A29B6">
        <w:rPr>
          <w:rFonts w:hint="eastAsia"/>
          <w:b/>
          <w:color w:val="FF0000"/>
          <w:sz w:val="22"/>
          <w:szCs w:val="22"/>
          <w:u w:val="wave"/>
        </w:rPr>
        <w:t>応募締切：</w:t>
      </w:r>
      <w:r w:rsidR="00D735C2">
        <w:rPr>
          <w:rFonts w:hint="eastAsia"/>
          <w:b/>
          <w:color w:val="FF0000"/>
          <w:sz w:val="22"/>
          <w:szCs w:val="22"/>
          <w:u w:val="wave"/>
        </w:rPr>
        <w:t>7</w:t>
      </w:r>
      <w:r w:rsidR="00811896" w:rsidRPr="004A29B6">
        <w:rPr>
          <w:rFonts w:hint="eastAsia"/>
          <w:b/>
          <w:color w:val="FF0000"/>
          <w:sz w:val="22"/>
          <w:szCs w:val="22"/>
          <w:u w:val="wave"/>
        </w:rPr>
        <w:t>月</w:t>
      </w:r>
      <w:r>
        <w:rPr>
          <w:rFonts w:hint="eastAsia"/>
          <w:b/>
          <w:color w:val="FF0000"/>
          <w:sz w:val="22"/>
          <w:szCs w:val="22"/>
          <w:u w:val="wave"/>
        </w:rPr>
        <w:t>19</w:t>
      </w:r>
      <w:r w:rsidR="00FC2FE5" w:rsidRPr="004A29B6">
        <w:rPr>
          <w:rFonts w:hint="eastAsia"/>
          <w:b/>
          <w:color w:val="FF0000"/>
          <w:sz w:val="22"/>
          <w:szCs w:val="22"/>
          <w:u w:val="wave"/>
        </w:rPr>
        <w:t>日〔</w:t>
      </w:r>
      <w:r w:rsidR="00D735C2">
        <w:rPr>
          <w:rFonts w:hint="eastAsia"/>
          <w:b/>
          <w:color w:val="FF0000"/>
          <w:sz w:val="22"/>
          <w:szCs w:val="22"/>
          <w:u w:val="wave"/>
        </w:rPr>
        <w:t>日</w:t>
      </w:r>
      <w:r w:rsidR="00811896" w:rsidRPr="004A29B6">
        <w:rPr>
          <w:rFonts w:hint="eastAsia"/>
          <w:b/>
          <w:color w:val="FF0000"/>
          <w:sz w:val="22"/>
          <w:szCs w:val="22"/>
          <w:u w:val="wave"/>
        </w:rPr>
        <w:t>〕</w:t>
      </w:r>
      <w:r w:rsidR="00811896" w:rsidRPr="00AE037D">
        <w:rPr>
          <w:rFonts w:hint="eastAsia"/>
          <w:sz w:val="22"/>
          <w:szCs w:val="22"/>
        </w:rPr>
        <w:t>）</w:t>
      </w:r>
    </w:p>
    <w:p w:rsidR="00F402EC" w:rsidRPr="00AE037D" w:rsidRDefault="00F402EC" w:rsidP="004A29B6">
      <w:pPr>
        <w:spacing w:beforeLines="50" w:before="180" w:line="300" w:lineRule="exact"/>
        <w:jc w:val="left"/>
        <w:rPr>
          <w:sz w:val="22"/>
          <w:szCs w:val="22"/>
        </w:rPr>
      </w:pPr>
      <w:r w:rsidRPr="00AE037D">
        <w:rPr>
          <w:rFonts w:hint="eastAsia"/>
          <w:sz w:val="22"/>
          <w:szCs w:val="22"/>
        </w:rPr>
        <w:t>＊</w:t>
      </w:r>
      <w:r w:rsidR="005C46CC">
        <w:rPr>
          <w:rFonts w:hint="eastAsia"/>
          <w:sz w:val="22"/>
          <w:szCs w:val="22"/>
        </w:rPr>
        <w:t>参加の可否</w:t>
      </w:r>
      <w:r w:rsidR="00C642C0" w:rsidRPr="00AE037D">
        <w:rPr>
          <w:rFonts w:hint="eastAsia"/>
          <w:sz w:val="22"/>
          <w:szCs w:val="22"/>
        </w:rPr>
        <w:t>は</w:t>
      </w:r>
      <w:r w:rsidR="00194614">
        <w:rPr>
          <w:rFonts w:hint="eastAsia"/>
          <w:sz w:val="22"/>
          <w:szCs w:val="22"/>
        </w:rPr>
        <w:t>募集</w:t>
      </w:r>
      <w:r w:rsidR="005C46CC">
        <w:rPr>
          <w:rFonts w:hint="eastAsia"/>
          <w:sz w:val="22"/>
          <w:szCs w:val="22"/>
        </w:rPr>
        <w:t>締切後</w:t>
      </w:r>
      <w:r w:rsidR="005D6A92">
        <w:rPr>
          <w:rFonts w:hint="eastAsia"/>
          <w:sz w:val="22"/>
          <w:szCs w:val="22"/>
        </w:rPr>
        <w:t>、</w:t>
      </w:r>
      <w:r w:rsidR="00D735C2">
        <w:rPr>
          <w:rFonts w:hint="eastAsia"/>
          <w:sz w:val="22"/>
          <w:szCs w:val="22"/>
        </w:rPr>
        <w:t>7</w:t>
      </w:r>
      <w:r w:rsidR="002E0A13" w:rsidRPr="00202BBA">
        <w:rPr>
          <w:rFonts w:hint="eastAsia"/>
          <w:sz w:val="22"/>
          <w:szCs w:val="22"/>
        </w:rPr>
        <w:t>月</w:t>
      </w:r>
      <w:r w:rsidR="00834D92">
        <w:rPr>
          <w:rFonts w:hint="eastAsia"/>
          <w:sz w:val="22"/>
          <w:szCs w:val="22"/>
        </w:rPr>
        <w:t>27</w:t>
      </w:r>
      <w:r w:rsidRPr="00202BBA">
        <w:rPr>
          <w:rFonts w:hint="eastAsia"/>
          <w:sz w:val="22"/>
          <w:szCs w:val="22"/>
        </w:rPr>
        <w:t>日</w:t>
      </w:r>
      <w:r w:rsidR="00202BBA">
        <w:rPr>
          <w:rFonts w:hint="eastAsia"/>
          <w:sz w:val="22"/>
          <w:szCs w:val="22"/>
        </w:rPr>
        <w:t>まで</w:t>
      </w:r>
      <w:r w:rsidRPr="00AE037D">
        <w:rPr>
          <w:rFonts w:hint="eastAsia"/>
          <w:sz w:val="22"/>
          <w:szCs w:val="22"/>
        </w:rPr>
        <w:t>に</w:t>
      </w:r>
      <w:r w:rsidR="00194614">
        <w:rPr>
          <w:rFonts w:hint="eastAsia"/>
          <w:sz w:val="22"/>
          <w:szCs w:val="22"/>
        </w:rPr>
        <w:t>講習会</w:t>
      </w:r>
      <w:r w:rsidR="005C46CC">
        <w:rPr>
          <w:rFonts w:hint="eastAsia"/>
          <w:sz w:val="22"/>
          <w:szCs w:val="22"/>
        </w:rPr>
        <w:t>事務局より</w:t>
      </w:r>
      <w:r w:rsidR="00C642C0" w:rsidRPr="00AE037D">
        <w:rPr>
          <w:rFonts w:hint="eastAsia"/>
          <w:sz w:val="22"/>
          <w:szCs w:val="22"/>
        </w:rPr>
        <w:t>ご連絡いたします</w:t>
      </w:r>
      <w:r w:rsidR="00E07BED" w:rsidRPr="00AE037D">
        <w:rPr>
          <w:rFonts w:hint="eastAsia"/>
          <w:sz w:val="22"/>
          <w:szCs w:val="22"/>
        </w:rPr>
        <w:t>｡</w:t>
      </w:r>
    </w:p>
    <w:p w:rsidR="004859BA" w:rsidRPr="00AE037D" w:rsidRDefault="00E07BED" w:rsidP="00951B88">
      <w:pPr>
        <w:spacing w:line="300" w:lineRule="exact"/>
        <w:ind w:left="141"/>
        <w:jc w:val="left"/>
        <w:rPr>
          <w:rFonts w:hAnsi="ＭＳ 明朝"/>
          <w:sz w:val="22"/>
          <w:szCs w:val="22"/>
        </w:rPr>
      </w:pPr>
      <w:r w:rsidRPr="00AE037D">
        <w:rPr>
          <w:rFonts w:hAnsi="ＭＳ 明朝" w:hint="eastAsia"/>
          <w:sz w:val="22"/>
          <w:szCs w:val="22"/>
        </w:rPr>
        <w:t>多くの加工場の方にご参加</w:t>
      </w:r>
      <w:r w:rsidR="001C69CB" w:rsidRPr="00AE037D">
        <w:rPr>
          <w:rFonts w:hAnsi="ＭＳ 明朝" w:hint="eastAsia"/>
          <w:sz w:val="22"/>
          <w:szCs w:val="22"/>
        </w:rPr>
        <w:t>いただ</w:t>
      </w:r>
      <w:r w:rsidRPr="00AE037D">
        <w:rPr>
          <w:rFonts w:hAnsi="ＭＳ 明朝" w:hint="eastAsia"/>
          <w:sz w:val="22"/>
          <w:szCs w:val="22"/>
        </w:rPr>
        <w:t>けるよう</w:t>
      </w:r>
      <w:r w:rsidR="00C12B23" w:rsidRPr="00AE037D">
        <w:rPr>
          <w:rFonts w:hAnsi="ＭＳ 明朝" w:hint="eastAsia"/>
          <w:sz w:val="22"/>
          <w:szCs w:val="22"/>
        </w:rPr>
        <w:t>、</w:t>
      </w:r>
      <w:r w:rsidRPr="00AE037D">
        <w:rPr>
          <w:rFonts w:hAnsi="ＭＳ 明朝" w:hint="eastAsia"/>
          <w:sz w:val="22"/>
          <w:szCs w:val="22"/>
        </w:rPr>
        <w:t>お申し込みは</w:t>
      </w:r>
      <w:r w:rsidRPr="00AE037D">
        <w:rPr>
          <w:rFonts w:hAnsi="ＭＳ 明朝" w:hint="eastAsia"/>
          <w:sz w:val="22"/>
          <w:szCs w:val="22"/>
        </w:rPr>
        <w:t>1</w:t>
      </w:r>
      <w:r w:rsidR="00D20B4C">
        <w:rPr>
          <w:rFonts w:hAnsi="ＭＳ 明朝" w:hint="eastAsia"/>
          <w:sz w:val="22"/>
          <w:szCs w:val="22"/>
        </w:rPr>
        <w:t>施設</w:t>
      </w:r>
      <w:r w:rsidRPr="00AE037D">
        <w:rPr>
          <w:rFonts w:hAnsi="ＭＳ 明朝" w:hint="eastAsia"/>
          <w:sz w:val="22"/>
          <w:szCs w:val="22"/>
        </w:rPr>
        <w:t>あたり</w:t>
      </w:r>
      <w:r w:rsidRPr="00AE037D">
        <w:rPr>
          <w:rFonts w:hAnsi="ＭＳ 明朝" w:hint="eastAsia"/>
          <w:sz w:val="22"/>
          <w:szCs w:val="22"/>
        </w:rPr>
        <w:t>2</w:t>
      </w:r>
      <w:r w:rsidRPr="00AE037D">
        <w:rPr>
          <w:rFonts w:hAnsi="ＭＳ 明朝" w:hint="eastAsia"/>
          <w:sz w:val="22"/>
          <w:szCs w:val="22"/>
        </w:rPr>
        <w:t>名までとお考えください。</w:t>
      </w:r>
      <w:r w:rsidR="004A33E5" w:rsidRPr="00AE037D">
        <w:rPr>
          <w:rFonts w:hAnsi="ＭＳ 明朝" w:hint="eastAsia"/>
          <w:sz w:val="22"/>
          <w:szCs w:val="22"/>
        </w:rPr>
        <w:t>また</w:t>
      </w:r>
      <w:r w:rsidR="001D651D" w:rsidRPr="00AE037D">
        <w:rPr>
          <w:rFonts w:hAnsi="ＭＳ 明朝" w:hint="eastAsia"/>
          <w:sz w:val="22"/>
          <w:szCs w:val="22"/>
        </w:rPr>
        <w:t>応募</w:t>
      </w:r>
      <w:r w:rsidR="00D20B4C">
        <w:rPr>
          <w:rFonts w:hAnsi="ＭＳ 明朝" w:hint="eastAsia"/>
          <w:sz w:val="22"/>
          <w:szCs w:val="22"/>
        </w:rPr>
        <w:t>者</w:t>
      </w:r>
      <w:r w:rsidR="001D651D" w:rsidRPr="00AE037D">
        <w:rPr>
          <w:rFonts w:hAnsi="ＭＳ 明朝" w:hint="eastAsia"/>
          <w:sz w:val="22"/>
          <w:szCs w:val="22"/>
        </w:rPr>
        <w:t>多数の場合は</w:t>
      </w:r>
      <w:r w:rsidR="00951B88" w:rsidRPr="00AE037D">
        <w:rPr>
          <w:rFonts w:hAnsi="ＭＳ 明朝" w:hint="eastAsia"/>
          <w:sz w:val="22"/>
          <w:szCs w:val="22"/>
        </w:rPr>
        <w:t>ご希望にそえないこともございます</w:t>
      </w:r>
      <w:r w:rsidR="001D651D" w:rsidRPr="00AE037D">
        <w:rPr>
          <w:rFonts w:hAnsi="ＭＳ 明朝" w:hint="eastAsia"/>
          <w:sz w:val="22"/>
          <w:szCs w:val="22"/>
        </w:rPr>
        <w:t>。</w:t>
      </w:r>
    </w:p>
    <w:p w:rsidR="00AE037D" w:rsidRDefault="007F3995" w:rsidP="00951B88">
      <w:pPr>
        <w:spacing w:line="300" w:lineRule="exact"/>
        <w:ind w:leftChars="67" w:left="141"/>
        <w:jc w:val="left"/>
        <w:rPr>
          <w:rFonts w:hAnsi="ＭＳ 明朝"/>
          <w:sz w:val="22"/>
          <w:szCs w:val="22"/>
        </w:rPr>
      </w:pPr>
      <w:r>
        <w:rPr>
          <w:rFonts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197485</wp:posOffset>
                </wp:positionV>
                <wp:extent cx="4895850" cy="666750"/>
                <wp:effectExtent l="0" t="0" r="19050" b="1905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95850" cy="666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A29B6" w:rsidRDefault="004A29B6" w:rsidP="00831580">
                            <w:pPr>
                              <w:spacing w:line="300" w:lineRule="exact"/>
                              <w:jc w:val="left"/>
                              <w:rPr>
                                <w:rFonts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【お問合せ先】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HACCP</w:t>
                            </w:r>
                            <w:r>
                              <w:rPr>
                                <w:rFonts w:ascii="ＭＳ 明朝" w:hint="eastAsia"/>
                                <w:spacing w:val="2"/>
                              </w:rPr>
                              <w:t>認定加速化支援センター</w:t>
                            </w:r>
                          </w:p>
                          <w:p w:rsidR="004A29B6" w:rsidRDefault="004A29B6" w:rsidP="007F3995">
                            <w:pPr>
                              <w:spacing w:line="300" w:lineRule="exact"/>
                              <w:ind w:firstLineChars="100" w:firstLine="220"/>
                              <w:jc w:val="left"/>
                              <w:rPr>
                                <w:rFonts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構成機関　一般社団法人大日本水産会　国際・輸出促進部　品質管理課</w:t>
                            </w:r>
                          </w:p>
                          <w:p w:rsidR="004A29B6" w:rsidRPr="009542FC" w:rsidRDefault="004A29B6" w:rsidP="007F3995">
                            <w:pPr>
                              <w:spacing w:line="300" w:lineRule="exact"/>
                              <w:ind w:firstLineChars="100" w:firstLine="220"/>
                              <w:jc w:val="left"/>
                              <w:rPr>
                                <w:rFonts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TEL</w:t>
                            </w:r>
                            <w:r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：</w:t>
                            </w:r>
                            <w:r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03</w:t>
                            </w:r>
                            <w:r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－</w:t>
                            </w:r>
                            <w:r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3585</w:t>
                            </w:r>
                            <w:r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－</w:t>
                            </w:r>
                            <w:r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6985</w:t>
                            </w:r>
                            <w:r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FAX</w:t>
                            </w:r>
                            <w:r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：</w:t>
                            </w:r>
                            <w:r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03</w:t>
                            </w:r>
                            <w:r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－</w:t>
                            </w:r>
                            <w:r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3582</w:t>
                            </w:r>
                            <w:r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－</w:t>
                            </w:r>
                            <w:r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2337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left:0;text-align:left;margin-left:81.75pt;margin-top:15.55pt;width:385.5pt;height:5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" filled="f" strokeweight=".5pt">
                <v:textbox inset="5.85pt,.7pt,5.85pt,.7pt">
                  <w:txbxContent>
                    <w:p w:rsidR="004A29B6" w:rsidRDefault="004A29B6" w:rsidP="00831580">
                      <w:pPr>
                        <w:spacing w:line="300" w:lineRule="exact"/>
                        <w:jc w:val="left"/>
                        <w:rPr>
                          <w:rFonts w:hAnsi="ＭＳ 明朝"/>
                          <w:sz w:val="22"/>
                          <w:szCs w:val="22"/>
                        </w:rPr>
                      </w:pPr>
                      <w:r>
                        <w:rPr>
                          <w:rFonts w:hAnsi="ＭＳ 明朝" w:hint="eastAsia"/>
                          <w:sz w:val="22"/>
                          <w:szCs w:val="22"/>
                        </w:rPr>
                        <w:t>【お問合せ先】</w:t>
                      </w:r>
                      <w:r>
                        <w:rPr>
                          <w:rFonts w:hint="eastAsia"/>
                          <w:sz w:val="22"/>
                        </w:rPr>
                        <w:t>HACCP</w:t>
                      </w:r>
                      <w:r>
                        <w:rPr>
                          <w:rFonts w:ascii="ＭＳ 明朝" w:hint="eastAsia"/>
                          <w:spacing w:val="2"/>
                        </w:rPr>
                        <w:t>認定加速化支援センター</w:t>
                      </w:r>
                    </w:p>
                    <w:p w:rsidR="004A29B6" w:rsidRDefault="004A29B6" w:rsidP="007F3995">
                      <w:pPr>
                        <w:spacing w:line="300" w:lineRule="exact"/>
                        <w:ind w:firstLineChars="100" w:firstLine="220"/>
                        <w:jc w:val="left"/>
                        <w:rPr>
                          <w:rFonts w:hAnsi="ＭＳ 明朝"/>
                          <w:sz w:val="22"/>
                          <w:szCs w:val="22"/>
                        </w:rPr>
                      </w:pPr>
                      <w:r>
                        <w:rPr>
                          <w:rFonts w:hAnsi="ＭＳ 明朝" w:hint="eastAsia"/>
                          <w:sz w:val="22"/>
                          <w:szCs w:val="22"/>
                        </w:rPr>
                        <w:t>構成機関　一般社団法人大日本水産会　国際・輸出促進部　品質管理課</w:t>
                      </w:r>
                    </w:p>
                    <w:p w:rsidR="004A29B6" w:rsidRPr="009542FC" w:rsidRDefault="004A29B6" w:rsidP="007F3995">
                      <w:pPr>
                        <w:spacing w:line="300" w:lineRule="exact"/>
                        <w:ind w:firstLineChars="100" w:firstLine="220"/>
                        <w:jc w:val="left"/>
                        <w:rPr>
                          <w:rFonts w:hAnsi="ＭＳ 明朝"/>
                          <w:sz w:val="22"/>
                          <w:szCs w:val="22"/>
                        </w:rPr>
                      </w:pPr>
                      <w:r>
                        <w:rPr>
                          <w:rFonts w:hAnsi="ＭＳ 明朝" w:hint="eastAsia"/>
                          <w:sz w:val="22"/>
                          <w:szCs w:val="22"/>
                        </w:rPr>
                        <w:t>TEL</w:t>
                      </w:r>
                      <w:r>
                        <w:rPr>
                          <w:rFonts w:hAnsi="ＭＳ 明朝" w:hint="eastAsia"/>
                          <w:sz w:val="22"/>
                          <w:szCs w:val="22"/>
                        </w:rPr>
                        <w:t>：</w:t>
                      </w:r>
                      <w:r>
                        <w:rPr>
                          <w:rFonts w:hAnsi="ＭＳ 明朝" w:hint="eastAsia"/>
                          <w:sz w:val="22"/>
                          <w:szCs w:val="22"/>
                        </w:rPr>
                        <w:t>03</w:t>
                      </w:r>
                      <w:r>
                        <w:rPr>
                          <w:rFonts w:hAnsi="ＭＳ 明朝" w:hint="eastAsia"/>
                          <w:sz w:val="22"/>
                          <w:szCs w:val="22"/>
                        </w:rPr>
                        <w:t>－</w:t>
                      </w:r>
                      <w:r>
                        <w:rPr>
                          <w:rFonts w:hAnsi="ＭＳ 明朝" w:hint="eastAsia"/>
                          <w:sz w:val="22"/>
                          <w:szCs w:val="22"/>
                        </w:rPr>
                        <w:t>3585</w:t>
                      </w:r>
                      <w:r>
                        <w:rPr>
                          <w:rFonts w:hAnsi="ＭＳ 明朝" w:hint="eastAsia"/>
                          <w:sz w:val="22"/>
                          <w:szCs w:val="22"/>
                        </w:rPr>
                        <w:t>－</w:t>
                      </w:r>
                      <w:r>
                        <w:rPr>
                          <w:rFonts w:hAnsi="ＭＳ 明朝" w:hint="eastAsia"/>
                          <w:sz w:val="22"/>
                          <w:szCs w:val="22"/>
                        </w:rPr>
                        <w:t>6985</w:t>
                      </w:r>
                      <w:r>
                        <w:rPr>
                          <w:rFonts w:hAnsi="ＭＳ 明朝" w:hint="eastAsia"/>
                          <w:sz w:val="22"/>
                          <w:szCs w:val="22"/>
                        </w:rPr>
                        <w:t xml:space="preserve">　　</w:t>
                      </w:r>
                      <w:r>
                        <w:rPr>
                          <w:rFonts w:hAnsi="ＭＳ 明朝" w:hint="eastAsia"/>
                          <w:sz w:val="22"/>
                          <w:szCs w:val="22"/>
                        </w:rPr>
                        <w:t>FAX</w:t>
                      </w:r>
                      <w:r>
                        <w:rPr>
                          <w:rFonts w:hAnsi="ＭＳ 明朝" w:hint="eastAsia"/>
                          <w:sz w:val="22"/>
                          <w:szCs w:val="22"/>
                        </w:rPr>
                        <w:t>：</w:t>
                      </w:r>
                      <w:r>
                        <w:rPr>
                          <w:rFonts w:hAnsi="ＭＳ 明朝" w:hint="eastAsia"/>
                          <w:sz w:val="22"/>
                          <w:szCs w:val="22"/>
                        </w:rPr>
                        <w:t>03</w:t>
                      </w:r>
                      <w:r>
                        <w:rPr>
                          <w:rFonts w:hAnsi="ＭＳ 明朝" w:hint="eastAsia"/>
                          <w:sz w:val="22"/>
                          <w:szCs w:val="22"/>
                        </w:rPr>
                        <w:t>－</w:t>
                      </w:r>
                      <w:r>
                        <w:rPr>
                          <w:rFonts w:hAnsi="ＭＳ 明朝" w:hint="eastAsia"/>
                          <w:sz w:val="22"/>
                          <w:szCs w:val="22"/>
                        </w:rPr>
                        <w:t>3582</w:t>
                      </w:r>
                      <w:r>
                        <w:rPr>
                          <w:rFonts w:hAnsi="ＭＳ 明朝" w:hint="eastAsia"/>
                          <w:sz w:val="22"/>
                          <w:szCs w:val="22"/>
                        </w:rPr>
                        <w:t>－</w:t>
                      </w:r>
                      <w:r>
                        <w:rPr>
                          <w:rFonts w:hAnsi="ＭＳ 明朝" w:hint="eastAsia"/>
                          <w:sz w:val="22"/>
                          <w:szCs w:val="22"/>
                        </w:rPr>
                        <w:t>2337</w:t>
                      </w:r>
                    </w:p>
                  </w:txbxContent>
                </v:textbox>
              </v:rect>
            </w:pict>
          </mc:Fallback>
        </mc:AlternateContent>
      </w:r>
    </w:p>
    <w:p w:rsidR="00D97771" w:rsidRPr="00951B88" w:rsidRDefault="00D97771" w:rsidP="00951B88">
      <w:pPr>
        <w:spacing w:line="300" w:lineRule="exact"/>
        <w:ind w:leftChars="67" w:left="141"/>
        <w:jc w:val="left"/>
        <w:rPr>
          <w:rFonts w:hAnsi="ＭＳ 明朝"/>
          <w:sz w:val="22"/>
          <w:szCs w:val="22"/>
        </w:rPr>
        <w:sectPr w:rsidR="00D97771" w:rsidRPr="00951B88" w:rsidSect="00605EFF">
          <w:headerReference w:type="default" r:id="rId9"/>
          <w:pgSz w:w="11906" w:h="16838"/>
          <w:pgMar w:top="1134" w:right="1133" w:bottom="1134" w:left="1560" w:header="851" w:footer="992" w:gutter="0"/>
          <w:cols w:space="425"/>
          <w:docGrid w:type="lines" w:linePitch="360"/>
        </w:sectPr>
      </w:pPr>
    </w:p>
    <w:p w:rsidR="007F3995" w:rsidRDefault="007F3995" w:rsidP="00BD661F">
      <w:pPr>
        <w:spacing w:line="300" w:lineRule="exact"/>
        <w:jc w:val="left"/>
        <w:rPr>
          <w:sz w:val="22"/>
        </w:rPr>
      </w:pPr>
    </w:p>
    <w:p w:rsidR="007F3995" w:rsidRDefault="007F3995" w:rsidP="00BD661F">
      <w:pPr>
        <w:spacing w:line="300" w:lineRule="exact"/>
        <w:jc w:val="left"/>
        <w:rPr>
          <w:sz w:val="22"/>
        </w:rPr>
      </w:pPr>
    </w:p>
    <w:p w:rsidR="00BD661F" w:rsidRPr="002D38F1" w:rsidRDefault="00D20B4C" w:rsidP="00BD661F">
      <w:pPr>
        <w:spacing w:line="300" w:lineRule="exact"/>
        <w:jc w:val="left"/>
      </w:pPr>
      <w:r>
        <w:rPr>
          <w:rFonts w:hint="eastAsia"/>
          <w:sz w:val="22"/>
        </w:rPr>
        <w:t>水産物の</w:t>
      </w:r>
      <w:r w:rsidR="00BD661F">
        <w:rPr>
          <w:rFonts w:hint="eastAsia"/>
          <w:sz w:val="22"/>
        </w:rPr>
        <w:t>HACCP</w:t>
      </w:r>
      <w:r w:rsidR="00BD661F">
        <w:rPr>
          <w:rFonts w:ascii="ＭＳ 明朝" w:hint="eastAsia"/>
          <w:spacing w:val="2"/>
        </w:rPr>
        <w:t xml:space="preserve">認定加速化支援センター　</w:t>
      </w:r>
      <w:r w:rsidR="00BD661F">
        <w:rPr>
          <w:rFonts w:hAnsi="ＭＳ 明朝" w:hint="eastAsia"/>
          <w:sz w:val="22"/>
          <w:szCs w:val="22"/>
        </w:rPr>
        <w:t>構成機関</w:t>
      </w:r>
    </w:p>
    <w:p w:rsidR="00BD661F" w:rsidRDefault="00BD661F" w:rsidP="00BD661F">
      <w:pPr>
        <w:rPr>
          <w:sz w:val="24"/>
        </w:rPr>
      </w:pPr>
      <w:r>
        <w:rPr>
          <w:rFonts w:hint="eastAsia"/>
          <w:sz w:val="24"/>
        </w:rPr>
        <w:t>一般社団法人大日本水産会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国際</w:t>
      </w:r>
      <w:r>
        <w:rPr>
          <w:sz w:val="24"/>
        </w:rPr>
        <w:t>・輸出促進部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品質管理課</w:t>
      </w:r>
      <w:r>
        <w:rPr>
          <w:rFonts w:hint="eastAsia"/>
          <w:sz w:val="24"/>
        </w:rPr>
        <w:t xml:space="preserve">  HACCP</w:t>
      </w:r>
      <w:r>
        <w:rPr>
          <w:rFonts w:hint="eastAsia"/>
          <w:sz w:val="24"/>
        </w:rPr>
        <w:t>講習会</w:t>
      </w:r>
      <w:r>
        <w:rPr>
          <w:rFonts w:hint="eastAsia"/>
          <w:sz w:val="24"/>
          <w:lang w:eastAsia="zh-TW"/>
        </w:rPr>
        <w:t xml:space="preserve">事務局　</w:t>
      </w:r>
      <w:r>
        <w:rPr>
          <w:rFonts w:hint="eastAsia"/>
          <w:sz w:val="24"/>
        </w:rPr>
        <w:t>宛</w:t>
      </w:r>
    </w:p>
    <w:p w:rsidR="00BD661F" w:rsidRDefault="00BD661F" w:rsidP="00BD661F">
      <w:pPr>
        <w:rPr>
          <w:color w:val="FF0000"/>
          <w:w w:val="150"/>
        </w:rPr>
      </w:pPr>
      <w:r>
        <w:rPr>
          <w:rFonts w:hint="eastAsia"/>
          <w:lang w:eastAsia="zh-TW"/>
        </w:rPr>
        <w:t xml:space="preserve">　</w:t>
      </w: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FAX</w:t>
      </w:r>
      <w:r>
        <w:rPr>
          <w:rFonts w:hint="eastAsia"/>
          <w:sz w:val="24"/>
        </w:rPr>
        <w:t xml:space="preserve">　：　</w:t>
      </w:r>
      <w:r w:rsidRPr="00330BF4">
        <w:rPr>
          <w:rFonts w:ascii="ＤＦ平成明朝体W3" w:eastAsia="ＤＦ平成明朝体W3" w:hint="eastAsia"/>
          <w:sz w:val="24"/>
        </w:rPr>
        <w:t>０３－３５８２－２３３７</w:t>
      </w:r>
      <w:r>
        <w:rPr>
          <w:rFonts w:hint="eastAsia"/>
          <w:sz w:val="24"/>
        </w:rPr>
        <w:t>）</w:t>
      </w:r>
    </w:p>
    <w:p w:rsidR="00BD661F" w:rsidRDefault="00B83B26" w:rsidP="00BD661F"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146685</wp:posOffset>
                </wp:positionV>
                <wp:extent cx="5962650" cy="1095375"/>
                <wp:effectExtent l="19050" t="19050" r="0" b="9525"/>
                <wp:wrapNone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2650" cy="10953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2738DDB" id="Rectangle 2" o:spid="_x0000_s1026" style="position:absolute;left:0;text-align:left;margin-left:-7.5pt;margin-top:11.55pt;width:469.5pt;height:8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" filled="f" strokeweight="2.25pt">
                <v:textbox inset="5.85pt,.7pt,5.85pt,.7pt"/>
              </v:rect>
            </w:pict>
          </mc:Fallback>
        </mc:AlternateContent>
      </w:r>
    </w:p>
    <w:p w:rsidR="00BD661F" w:rsidRDefault="00BD661F" w:rsidP="00BD661F">
      <w:pPr>
        <w:rPr>
          <w:sz w:val="24"/>
        </w:rPr>
      </w:pPr>
      <w:r>
        <w:rPr>
          <w:rFonts w:hint="eastAsia"/>
          <w:sz w:val="22"/>
        </w:rPr>
        <w:t>HACCP</w:t>
      </w:r>
      <w:r>
        <w:rPr>
          <w:rFonts w:hint="eastAsia"/>
          <w:sz w:val="22"/>
        </w:rPr>
        <w:t>認定加速化支援事業</w:t>
      </w:r>
      <w:r>
        <w:rPr>
          <w:rFonts w:hint="eastAsia"/>
          <w:sz w:val="24"/>
        </w:rPr>
        <w:t xml:space="preserve">　</w:t>
      </w:r>
      <w:r w:rsidR="00F04730">
        <w:rPr>
          <w:rFonts w:hint="eastAsia"/>
          <w:b/>
          <w:sz w:val="24"/>
        </w:rPr>
        <w:t>20</w:t>
      </w:r>
      <w:r w:rsidR="003F1E9C">
        <w:rPr>
          <w:rFonts w:hint="eastAsia"/>
          <w:b/>
          <w:sz w:val="24"/>
        </w:rPr>
        <w:t>20</w:t>
      </w:r>
      <w:r w:rsidRPr="00CF5534">
        <w:rPr>
          <w:rFonts w:hint="eastAsia"/>
          <w:b/>
          <w:sz w:val="24"/>
        </w:rPr>
        <w:t>年度ＨＡＣＣＰ講習会</w:t>
      </w:r>
      <w:r>
        <w:rPr>
          <w:rFonts w:hint="eastAsia"/>
          <w:b/>
          <w:sz w:val="24"/>
        </w:rPr>
        <w:t>（</w:t>
      </w:r>
      <w:r>
        <w:rPr>
          <w:rFonts w:hint="eastAsia"/>
          <w:b/>
          <w:sz w:val="24"/>
        </w:rPr>
        <w:t>FDA</w:t>
      </w:r>
      <w:r>
        <w:rPr>
          <w:rFonts w:hint="eastAsia"/>
          <w:b/>
          <w:sz w:val="24"/>
        </w:rPr>
        <w:t>方式</w:t>
      </w:r>
      <w:r>
        <w:rPr>
          <w:rFonts w:hint="eastAsia"/>
          <w:b/>
          <w:sz w:val="24"/>
        </w:rPr>
        <w:t>3</w:t>
      </w:r>
      <w:r>
        <w:rPr>
          <w:rFonts w:hint="eastAsia"/>
          <w:b/>
          <w:sz w:val="24"/>
        </w:rPr>
        <w:t>日間コース）</w:t>
      </w:r>
    </w:p>
    <w:p w:rsidR="00BD661F" w:rsidRPr="00E15238" w:rsidRDefault="00BD661F" w:rsidP="00BD661F">
      <w:pPr>
        <w:ind w:firstLineChars="1200" w:firstLine="3132"/>
        <w:rPr>
          <w:b/>
          <w:sz w:val="26"/>
          <w:szCs w:val="26"/>
        </w:rPr>
      </w:pPr>
      <w:r w:rsidRPr="00E15238">
        <w:rPr>
          <w:rFonts w:hint="eastAsia"/>
          <w:b/>
          <w:sz w:val="26"/>
          <w:szCs w:val="26"/>
        </w:rPr>
        <w:t>参　加　申　込　書</w:t>
      </w:r>
    </w:p>
    <w:p w:rsidR="00BD661F" w:rsidRPr="004A29B6" w:rsidRDefault="00F04730" w:rsidP="00556F71">
      <w:pPr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20</w:t>
      </w:r>
      <w:r w:rsidR="003F1E9C">
        <w:rPr>
          <w:rFonts w:hint="eastAsia"/>
          <w:b/>
          <w:sz w:val="22"/>
          <w:szCs w:val="22"/>
        </w:rPr>
        <w:t>20</w:t>
      </w:r>
      <w:r w:rsidR="00BD661F" w:rsidRPr="004A29B6">
        <w:rPr>
          <w:rFonts w:hint="eastAsia"/>
          <w:b/>
          <w:sz w:val="22"/>
          <w:szCs w:val="22"/>
        </w:rPr>
        <w:t>年</w:t>
      </w:r>
      <w:r w:rsidR="00D735C2">
        <w:rPr>
          <w:rFonts w:hint="eastAsia"/>
          <w:b/>
          <w:sz w:val="22"/>
          <w:szCs w:val="22"/>
        </w:rPr>
        <w:t>8</w:t>
      </w:r>
      <w:r w:rsidR="00BD661F" w:rsidRPr="004A29B6">
        <w:rPr>
          <w:rFonts w:hint="eastAsia"/>
          <w:b/>
          <w:sz w:val="22"/>
          <w:szCs w:val="22"/>
        </w:rPr>
        <w:t>月</w:t>
      </w:r>
      <w:r w:rsidR="0044230D">
        <w:rPr>
          <w:rFonts w:hint="eastAsia"/>
          <w:b/>
          <w:sz w:val="22"/>
          <w:szCs w:val="22"/>
        </w:rPr>
        <w:t>19</w:t>
      </w:r>
      <w:r w:rsidR="00BD661F" w:rsidRPr="004A29B6">
        <w:rPr>
          <w:rFonts w:hint="eastAsia"/>
          <w:b/>
          <w:sz w:val="22"/>
          <w:szCs w:val="22"/>
        </w:rPr>
        <w:t>日～</w:t>
      </w:r>
      <w:r w:rsidR="00D735C2">
        <w:rPr>
          <w:rFonts w:hint="eastAsia"/>
          <w:b/>
          <w:sz w:val="22"/>
          <w:szCs w:val="22"/>
        </w:rPr>
        <w:t>8</w:t>
      </w:r>
      <w:r w:rsidR="00BD661F" w:rsidRPr="004A29B6">
        <w:rPr>
          <w:rFonts w:hint="eastAsia"/>
          <w:b/>
          <w:sz w:val="22"/>
          <w:szCs w:val="22"/>
        </w:rPr>
        <w:t>月</w:t>
      </w:r>
      <w:r w:rsidR="00D735C2">
        <w:rPr>
          <w:rFonts w:hint="eastAsia"/>
          <w:b/>
          <w:sz w:val="22"/>
          <w:szCs w:val="22"/>
        </w:rPr>
        <w:t>2</w:t>
      </w:r>
      <w:r w:rsidR="0044230D">
        <w:rPr>
          <w:rFonts w:hint="eastAsia"/>
          <w:b/>
          <w:sz w:val="22"/>
          <w:szCs w:val="22"/>
        </w:rPr>
        <w:t>1</w:t>
      </w:r>
      <w:r w:rsidR="00BD661F" w:rsidRPr="004A29B6">
        <w:rPr>
          <w:rFonts w:hint="eastAsia"/>
          <w:b/>
          <w:sz w:val="22"/>
          <w:szCs w:val="22"/>
        </w:rPr>
        <w:t>日（会場：</w:t>
      </w:r>
      <w:r w:rsidR="00556F71" w:rsidRPr="00556F71">
        <w:rPr>
          <w:rFonts w:hint="eastAsia"/>
          <w:b/>
          <w:sz w:val="22"/>
          <w:szCs w:val="22"/>
        </w:rPr>
        <w:t>青森県観光物産館　アスパム　５階あすなろ会議室</w:t>
      </w:r>
      <w:r w:rsidR="00BD661F" w:rsidRPr="004A29B6">
        <w:rPr>
          <w:rFonts w:hint="eastAsia"/>
          <w:b/>
          <w:sz w:val="22"/>
          <w:szCs w:val="22"/>
        </w:rPr>
        <w:t>）</w:t>
      </w:r>
    </w:p>
    <w:p w:rsidR="00BD661F" w:rsidRPr="004A29B6" w:rsidRDefault="00BD661F" w:rsidP="00BD661F">
      <w:pPr>
        <w:rPr>
          <w:b/>
          <w:u w:val="wave"/>
        </w:rPr>
      </w:pPr>
      <w:r>
        <w:rPr>
          <w:rFonts w:hint="eastAsia"/>
        </w:rPr>
        <w:t xml:space="preserve">　　　　　　　　　　　　</w:t>
      </w:r>
      <w:r w:rsidRPr="004A29B6">
        <w:rPr>
          <w:rFonts w:hint="eastAsia"/>
          <w:b/>
          <w:color w:val="FF0000"/>
          <w:u w:val="wave"/>
        </w:rPr>
        <w:t>締め切り：</w:t>
      </w:r>
      <w:r w:rsidR="00F04730">
        <w:rPr>
          <w:rFonts w:hint="eastAsia"/>
          <w:b/>
          <w:color w:val="FF0000"/>
          <w:u w:val="wave"/>
        </w:rPr>
        <w:t>20</w:t>
      </w:r>
      <w:r w:rsidR="003F1E9C">
        <w:rPr>
          <w:rFonts w:hint="eastAsia"/>
          <w:b/>
          <w:color w:val="FF0000"/>
          <w:u w:val="wave"/>
        </w:rPr>
        <w:t>20</w:t>
      </w:r>
      <w:r w:rsidRPr="004A29B6">
        <w:rPr>
          <w:rFonts w:hint="eastAsia"/>
          <w:b/>
          <w:color w:val="FF0000"/>
          <w:u w:val="wave"/>
        </w:rPr>
        <w:t>年</w:t>
      </w:r>
      <w:r w:rsidR="00D735C2">
        <w:rPr>
          <w:rFonts w:hint="eastAsia"/>
          <w:b/>
          <w:color w:val="FF0000"/>
          <w:u w:val="wave"/>
        </w:rPr>
        <w:t>7</w:t>
      </w:r>
      <w:r w:rsidRPr="004A29B6">
        <w:rPr>
          <w:rFonts w:hint="eastAsia"/>
          <w:b/>
          <w:color w:val="FF0000"/>
          <w:u w:val="wave"/>
        </w:rPr>
        <w:t>月</w:t>
      </w:r>
      <w:r w:rsidR="0044230D">
        <w:rPr>
          <w:rFonts w:hint="eastAsia"/>
          <w:b/>
          <w:color w:val="FF0000"/>
          <w:u w:val="wave"/>
        </w:rPr>
        <w:t>19</w:t>
      </w:r>
      <w:r w:rsidRPr="004A29B6">
        <w:rPr>
          <w:rFonts w:hint="eastAsia"/>
          <w:b/>
          <w:color w:val="FF0000"/>
          <w:u w:val="wave"/>
        </w:rPr>
        <w:t>日（</w:t>
      </w:r>
      <w:r w:rsidR="00D735C2">
        <w:rPr>
          <w:rFonts w:hint="eastAsia"/>
          <w:b/>
          <w:color w:val="FF0000"/>
          <w:u w:val="wave"/>
        </w:rPr>
        <w:t>日</w:t>
      </w:r>
      <w:r w:rsidRPr="004A29B6">
        <w:rPr>
          <w:rFonts w:hint="eastAsia"/>
          <w:b/>
          <w:color w:val="FF0000"/>
          <w:u w:val="wave"/>
        </w:rPr>
        <w:t>）</w:t>
      </w:r>
    </w:p>
    <w:p w:rsidR="00BD661F" w:rsidRDefault="00BD661F" w:rsidP="00BD661F"/>
    <w:p w:rsidR="00BD661F" w:rsidRDefault="00BD661F" w:rsidP="00BD661F">
      <w:r>
        <w:rPr>
          <w:rFonts w:hint="eastAsia"/>
        </w:rPr>
        <w:t>申込年月日：</w:t>
      </w:r>
      <w:r w:rsidR="00DF09D9">
        <w:rPr>
          <w:rFonts w:hint="eastAsia"/>
        </w:rPr>
        <w:t xml:space="preserve">　　</w:t>
      </w:r>
      <w:r w:rsidR="00D20B4C">
        <w:rPr>
          <w:rFonts w:hint="eastAsia"/>
        </w:rPr>
        <w:t xml:space="preserve">　　</w:t>
      </w:r>
      <w:r>
        <w:rPr>
          <w:rFonts w:hint="eastAsia"/>
        </w:rPr>
        <w:t>年　　　月　　　日</w:t>
      </w:r>
    </w:p>
    <w:tbl>
      <w:tblPr>
        <w:tblStyle w:val="af3"/>
        <w:tblW w:w="9498" w:type="dxa"/>
        <w:tblInd w:w="-147" w:type="dxa"/>
        <w:tblLook w:val="04A0" w:firstRow="1" w:lastRow="0" w:firstColumn="1" w:lastColumn="0" w:noHBand="0" w:noVBand="1"/>
      </w:tblPr>
      <w:tblGrid>
        <w:gridCol w:w="2269"/>
        <w:gridCol w:w="7229"/>
      </w:tblGrid>
      <w:tr w:rsidR="00BD661F" w:rsidTr="00DF09D9">
        <w:trPr>
          <w:trHeight w:val="851"/>
        </w:trPr>
        <w:tc>
          <w:tcPr>
            <w:tcW w:w="2269" w:type="dxa"/>
            <w:vAlign w:val="center"/>
          </w:tcPr>
          <w:p w:rsidR="00BD661F" w:rsidRDefault="00BD661F" w:rsidP="008B241D">
            <w:r>
              <w:rPr>
                <w:rFonts w:hint="eastAsia"/>
              </w:rPr>
              <w:t>よみがな</w:t>
            </w:r>
          </w:p>
          <w:p w:rsidR="00BD661F" w:rsidRPr="00142CD5" w:rsidRDefault="00BD661F" w:rsidP="008B241D">
            <w:pPr>
              <w:rPr>
                <w:sz w:val="24"/>
                <w:szCs w:val="24"/>
              </w:rPr>
            </w:pPr>
            <w:r w:rsidRPr="00142CD5">
              <w:rPr>
                <w:rFonts w:hint="eastAsia"/>
                <w:sz w:val="24"/>
                <w:szCs w:val="24"/>
              </w:rPr>
              <w:t>受講希望者名</w:t>
            </w:r>
          </w:p>
        </w:tc>
        <w:tc>
          <w:tcPr>
            <w:tcW w:w="7229" w:type="dxa"/>
            <w:vAlign w:val="center"/>
          </w:tcPr>
          <w:p w:rsidR="00BD661F" w:rsidRPr="00D92652" w:rsidRDefault="00BD661F" w:rsidP="008B241D">
            <w:pPr>
              <w:rPr>
                <w:sz w:val="24"/>
                <w:szCs w:val="24"/>
              </w:rPr>
            </w:pPr>
          </w:p>
          <w:p w:rsidR="00BD661F" w:rsidRPr="00D92652" w:rsidRDefault="00BD661F" w:rsidP="008B241D">
            <w:pPr>
              <w:ind w:firstLineChars="2400" w:firstLine="57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（男・女）</w:t>
            </w:r>
          </w:p>
        </w:tc>
      </w:tr>
      <w:tr w:rsidR="00BD661F" w:rsidTr="00DF09D9">
        <w:trPr>
          <w:trHeight w:val="567"/>
        </w:trPr>
        <w:tc>
          <w:tcPr>
            <w:tcW w:w="2269" w:type="dxa"/>
            <w:vAlign w:val="center"/>
          </w:tcPr>
          <w:p w:rsidR="00BD661F" w:rsidRPr="00142CD5" w:rsidRDefault="00BD661F" w:rsidP="008B241D">
            <w:pPr>
              <w:rPr>
                <w:sz w:val="24"/>
                <w:szCs w:val="24"/>
              </w:rPr>
            </w:pPr>
            <w:r w:rsidRPr="00142CD5">
              <w:rPr>
                <w:rFonts w:hint="eastAsia"/>
                <w:sz w:val="24"/>
                <w:szCs w:val="24"/>
              </w:rPr>
              <w:t>ローマ字</w:t>
            </w:r>
          </w:p>
        </w:tc>
        <w:tc>
          <w:tcPr>
            <w:tcW w:w="7229" w:type="dxa"/>
            <w:vAlign w:val="center"/>
          </w:tcPr>
          <w:p w:rsidR="00BD661F" w:rsidRPr="00D92652" w:rsidRDefault="00BD661F" w:rsidP="008B241D">
            <w:pPr>
              <w:ind w:firstLineChars="2300" w:firstLine="55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〈ヘボン式〉</w:t>
            </w:r>
          </w:p>
        </w:tc>
      </w:tr>
      <w:tr w:rsidR="00BD661F" w:rsidTr="00DF09D9">
        <w:trPr>
          <w:trHeight w:val="567"/>
        </w:trPr>
        <w:tc>
          <w:tcPr>
            <w:tcW w:w="2269" w:type="dxa"/>
            <w:vAlign w:val="center"/>
          </w:tcPr>
          <w:p w:rsidR="00BD661F" w:rsidRPr="00142CD5" w:rsidRDefault="00BD661F" w:rsidP="008B241D">
            <w:pPr>
              <w:rPr>
                <w:sz w:val="24"/>
                <w:szCs w:val="24"/>
              </w:rPr>
            </w:pPr>
            <w:r w:rsidRPr="00142CD5">
              <w:rPr>
                <w:rFonts w:hint="eastAsia"/>
                <w:sz w:val="24"/>
                <w:szCs w:val="24"/>
              </w:rPr>
              <w:t>貴社・団体名</w:t>
            </w:r>
          </w:p>
        </w:tc>
        <w:tc>
          <w:tcPr>
            <w:tcW w:w="7229" w:type="dxa"/>
            <w:vAlign w:val="center"/>
          </w:tcPr>
          <w:p w:rsidR="00BD661F" w:rsidRPr="00D92652" w:rsidRDefault="00BD661F" w:rsidP="008B241D">
            <w:pPr>
              <w:rPr>
                <w:sz w:val="24"/>
                <w:szCs w:val="24"/>
              </w:rPr>
            </w:pPr>
          </w:p>
        </w:tc>
      </w:tr>
      <w:tr w:rsidR="00BD661F" w:rsidTr="00DF09D9">
        <w:trPr>
          <w:trHeight w:val="567"/>
        </w:trPr>
        <w:tc>
          <w:tcPr>
            <w:tcW w:w="2269" w:type="dxa"/>
            <w:vAlign w:val="center"/>
          </w:tcPr>
          <w:p w:rsidR="00BD661F" w:rsidRPr="00142CD5" w:rsidRDefault="00BD661F" w:rsidP="008B241D">
            <w:pPr>
              <w:rPr>
                <w:sz w:val="24"/>
                <w:szCs w:val="24"/>
              </w:rPr>
            </w:pPr>
            <w:r w:rsidRPr="00142CD5">
              <w:rPr>
                <w:rFonts w:hint="eastAsia"/>
                <w:sz w:val="24"/>
                <w:szCs w:val="24"/>
              </w:rPr>
              <w:t>所属部署</w:t>
            </w:r>
            <w:r>
              <w:rPr>
                <w:rFonts w:hint="eastAsia"/>
                <w:sz w:val="24"/>
                <w:szCs w:val="24"/>
              </w:rPr>
              <w:t>／役職名</w:t>
            </w:r>
          </w:p>
        </w:tc>
        <w:tc>
          <w:tcPr>
            <w:tcW w:w="7229" w:type="dxa"/>
            <w:vAlign w:val="center"/>
          </w:tcPr>
          <w:p w:rsidR="00BD661F" w:rsidRPr="00D92652" w:rsidRDefault="00BD661F" w:rsidP="008B241D">
            <w:pPr>
              <w:rPr>
                <w:sz w:val="24"/>
                <w:szCs w:val="24"/>
              </w:rPr>
            </w:pPr>
          </w:p>
        </w:tc>
      </w:tr>
      <w:tr w:rsidR="00BD661F" w:rsidTr="00DF09D9">
        <w:trPr>
          <w:trHeight w:val="851"/>
        </w:trPr>
        <w:tc>
          <w:tcPr>
            <w:tcW w:w="2269" w:type="dxa"/>
            <w:vAlign w:val="center"/>
          </w:tcPr>
          <w:p w:rsidR="00BD661F" w:rsidRPr="00E706FE" w:rsidRDefault="00BD661F" w:rsidP="008B241D">
            <w:pPr>
              <w:rPr>
                <w:sz w:val="24"/>
                <w:szCs w:val="24"/>
              </w:rPr>
            </w:pPr>
            <w:r w:rsidRPr="00142CD5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7229" w:type="dxa"/>
            <w:vAlign w:val="center"/>
          </w:tcPr>
          <w:p w:rsidR="00BD661F" w:rsidRDefault="00BD661F" w:rsidP="008B241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:rsidR="00BD661F" w:rsidRPr="00D92652" w:rsidRDefault="00BD661F" w:rsidP="008B241D">
            <w:pPr>
              <w:rPr>
                <w:sz w:val="24"/>
                <w:szCs w:val="24"/>
              </w:rPr>
            </w:pPr>
          </w:p>
        </w:tc>
      </w:tr>
      <w:tr w:rsidR="00BD661F" w:rsidTr="00DF09D9">
        <w:trPr>
          <w:trHeight w:val="567"/>
        </w:trPr>
        <w:tc>
          <w:tcPr>
            <w:tcW w:w="2269" w:type="dxa"/>
            <w:vAlign w:val="center"/>
          </w:tcPr>
          <w:p w:rsidR="00BD661F" w:rsidRPr="00142CD5" w:rsidRDefault="00BD661F" w:rsidP="008B241D">
            <w:pPr>
              <w:rPr>
                <w:sz w:val="24"/>
                <w:szCs w:val="24"/>
              </w:rPr>
            </w:pPr>
            <w:r w:rsidRPr="00142CD5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7229" w:type="dxa"/>
            <w:vAlign w:val="center"/>
          </w:tcPr>
          <w:p w:rsidR="00BD661F" w:rsidRPr="00D92652" w:rsidRDefault="00BD661F" w:rsidP="008B241D">
            <w:pPr>
              <w:rPr>
                <w:sz w:val="24"/>
                <w:szCs w:val="24"/>
              </w:rPr>
            </w:pPr>
          </w:p>
        </w:tc>
      </w:tr>
      <w:tr w:rsidR="00BD661F" w:rsidTr="00DF09D9">
        <w:trPr>
          <w:trHeight w:val="567"/>
        </w:trPr>
        <w:tc>
          <w:tcPr>
            <w:tcW w:w="2269" w:type="dxa"/>
            <w:vAlign w:val="center"/>
          </w:tcPr>
          <w:p w:rsidR="00BD661F" w:rsidRPr="00142CD5" w:rsidRDefault="00BD661F" w:rsidP="008B241D">
            <w:pPr>
              <w:rPr>
                <w:sz w:val="24"/>
                <w:szCs w:val="24"/>
              </w:rPr>
            </w:pPr>
            <w:r w:rsidRPr="00142CD5">
              <w:rPr>
                <w:rFonts w:hint="eastAsia"/>
                <w:sz w:val="24"/>
                <w:szCs w:val="24"/>
              </w:rPr>
              <w:t>FAX</w:t>
            </w:r>
            <w:r w:rsidRPr="00142CD5"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7229" w:type="dxa"/>
            <w:vAlign w:val="center"/>
          </w:tcPr>
          <w:p w:rsidR="00BD661F" w:rsidRPr="00D92652" w:rsidRDefault="00BD661F" w:rsidP="008B241D">
            <w:pPr>
              <w:rPr>
                <w:sz w:val="24"/>
                <w:szCs w:val="24"/>
              </w:rPr>
            </w:pPr>
          </w:p>
        </w:tc>
      </w:tr>
      <w:tr w:rsidR="00BD661F" w:rsidTr="00DF09D9">
        <w:trPr>
          <w:trHeight w:val="567"/>
        </w:trPr>
        <w:tc>
          <w:tcPr>
            <w:tcW w:w="2269" w:type="dxa"/>
            <w:vAlign w:val="center"/>
          </w:tcPr>
          <w:p w:rsidR="00BD661F" w:rsidRPr="00142CD5" w:rsidRDefault="00BD661F" w:rsidP="008B241D">
            <w:pPr>
              <w:rPr>
                <w:sz w:val="24"/>
                <w:szCs w:val="24"/>
              </w:rPr>
            </w:pPr>
            <w:r w:rsidRPr="00142CD5">
              <w:rPr>
                <w:rFonts w:hint="eastAsia"/>
                <w:sz w:val="24"/>
                <w:szCs w:val="24"/>
              </w:rPr>
              <w:t>e-mail</w:t>
            </w:r>
            <w:r w:rsidRPr="00142CD5">
              <w:rPr>
                <w:rFonts w:hint="eastAsia"/>
                <w:sz w:val="24"/>
                <w:szCs w:val="24"/>
              </w:rPr>
              <w:t>アドレス</w:t>
            </w:r>
          </w:p>
        </w:tc>
        <w:tc>
          <w:tcPr>
            <w:tcW w:w="7229" w:type="dxa"/>
            <w:vAlign w:val="center"/>
          </w:tcPr>
          <w:p w:rsidR="00BD661F" w:rsidRPr="00D92652" w:rsidRDefault="00BD661F" w:rsidP="008B241D">
            <w:pPr>
              <w:rPr>
                <w:sz w:val="24"/>
                <w:szCs w:val="24"/>
              </w:rPr>
            </w:pPr>
          </w:p>
        </w:tc>
      </w:tr>
      <w:tr w:rsidR="00BD661F" w:rsidTr="00DF09D9">
        <w:tc>
          <w:tcPr>
            <w:tcW w:w="2269" w:type="dxa"/>
            <w:vAlign w:val="center"/>
          </w:tcPr>
          <w:p w:rsidR="00BD661F" w:rsidRPr="00142CD5" w:rsidRDefault="00BD661F" w:rsidP="008B241D">
            <w:pPr>
              <w:rPr>
                <w:sz w:val="24"/>
                <w:szCs w:val="24"/>
              </w:rPr>
            </w:pPr>
            <w:r w:rsidRPr="00142CD5">
              <w:rPr>
                <w:rFonts w:hint="eastAsia"/>
                <w:sz w:val="24"/>
                <w:szCs w:val="24"/>
              </w:rPr>
              <w:t>主な製造品目</w:t>
            </w:r>
          </w:p>
        </w:tc>
        <w:tc>
          <w:tcPr>
            <w:tcW w:w="7229" w:type="dxa"/>
            <w:vAlign w:val="center"/>
          </w:tcPr>
          <w:p w:rsidR="00BD661F" w:rsidRDefault="00BD661F" w:rsidP="008B241D"/>
          <w:p w:rsidR="00BD661F" w:rsidRPr="00552B51" w:rsidRDefault="00BD661F" w:rsidP="008B241D"/>
        </w:tc>
      </w:tr>
      <w:tr w:rsidR="00BD661F" w:rsidTr="00DF09D9">
        <w:trPr>
          <w:trHeight w:val="851"/>
        </w:trPr>
        <w:tc>
          <w:tcPr>
            <w:tcW w:w="2269" w:type="dxa"/>
            <w:vAlign w:val="center"/>
          </w:tcPr>
          <w:p w:rsidR="00BD661F" w:rsidRPr="004A29B6" w:rsidRDefault="00BD661F" w:rsidP="008B241D">
            <w:pPr>
              <w:rPr>
                <w:sz w:val="22"/>
                <w:szCs w:val="22"/>
              </w:rPr>
            </w:pPr>
            <w:r w:rsidRPr="004A29B6">
              <w:rPr>
                <w:rFonts w:hint="eastAsia"/>
                <w:sz w:val="22"/>
                <w:szCs w:val="22"/>
              </w:rPr>
              <w:t>水産物輸出について</w:t>
            </w:r>
          </w:p>
          <w:p w:rsidR="00BD661F" w:rsidRPr="004A29B6" w:rsidRDefault="00BD661F" w:rsidP="008B241D">
            <w:pPr>
              <w:rPr>
                <w:sz w:val="22"/>
                <w:szCs w:val="22"/>
              </w:rPr>
            </w:pPr>
            <w:r w:rsidRPr="004A29B6">
              <w:rPr>
                <w:rFonts w:hint="eastAsia"/>
                <w:sz w:val="22"/>
                <w:szCs w:val="22"/>
              </w:rPr>
              <w:t>（対米向け）</w:t>
            </w:r>
          </w:p>
        </w:tc>
        <w:tc>
          <w:tcPr>
            <w:tcW w:w="7229" w:type="dxa"/>
            <w:vAlign w:val="center"/>
          </w:tcPr>
          <w:p w:rsidR="00BD661F" w:rsidRPr="004A29B6" w:rsidRDefault="00BD661F" w:rsidP="008B241D">
            <w:r w:rsidRPr="004A29B6">
              <w:rPr>
                <w:rFonts w:hint="eastAsia"/>
              </w:rPr>
              <w:t>1</w:t>
            </w:r>
            <w:r w:rsidRPr="004A29B6">
              <w:rPr>
                <w:rFonts w:hint="eastAsia"/>
              </w:rPr>
              <w:t xml:space="preserve">．現在輸出している　　</w:t>
            </w:r>
            <w:r w:rsidRPr="004A29B6">
              <w:rPr>
                <w:rFonts w:hint="eastAsia"/>
              </w:rPr>
              <w:t>2</w:t>
            </w:r>
            <w:r w:rsidRPr="004A29B6">
              <w:rPr>
                <w:rFonts w:hint="eastAsia"/>
              </w:rPr>
              <w:t xml:space="preserve">．今後輸出を目指していく　</w:t>
            </w:r>
            <w:r w:rsidRPr="004A29B6">
              <w:rPr>
                <w:rFonts w:hint="eastAsia"/>
              </w:rPr>
              <w:t>3</w:t>
            </w:r>
            <w:r w:rsidRPr="004A29B6">
              <w:rPr>
                <w:rFonts w:hint="eastAsia"/>
              </w:rPr>
              <w:t>．輸出予定なし</w:t>
            </w:r>
          </w:p>
          <w:p w:rsidR="00BD661F" w:rsidRPr="004A29B6" w:rsidRDefault="00BD661F" w:rsidP="008B241D">
            <w:r w:rsidRPr="004A29B6">
              <w:rPr>
                <w:rFonts w:hint="eastAsia"/>
              </w:rPr>
              <w:t>4</w:t>
            </w:r>
            <w:r w:rsidRPr="004A29B6">
              <w:rPr>
                <w:rFonts w:hint="eastAsia"/>
              </w:rPr>
              <w:t>．その他、対米以外等（　　　　　　　　　　　　　　　　　　　　　）</w:t>
            </w:r>
          </w:p>
        </w:tc>
      </w:tr>
      <w:tr w:rsidR="00BD661F" w:rsidTr="00DF09D9">
        <w:tc>
          <w:tcPr>
            <w:tcW w:w="2269" w:type="dxa"/>
            <w:vAlign w:val="center"/>
          </w:tcPr>
          <w:p w:rsidR="00BD661F" w:rsidRPr="00142CD5" w:rsidRDefault="00BD661F" w:rsidP="008B241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HACCP</w:t>
            </w:r>
            <w:r>
              <w:rPr>
                <w:rFonts w:hint="eastAsia"/>
                <w:sz w:val="24"/>
                <w:szCs w:val="24"/>
              </w:rPr>
              <w:t>取組状況</w:t>
            </w:r>
          </w:p>
        </w:tc>
        <w:tc>
          <w:tcPr>
            <w:tcW w:w="7229" w:type="dxa"/>
          </w:tcPr>
          <w:p w:rsidR="00BD661F" w:rsidRDefault="00BD661F" w:rsidP="008B241D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．既に大日本水産会の認定を受けている</w:t>
            </w:r>
          </w:p>
          <w:p w:rsidR="00BD661F" w:rsidRDefault="00BD661F" w:rsidP="008B241D">
            <w:r w:rsidRPr="004A29B6">
              <w:rPr>
                <w:rFonts w:hint="eastAsia"/>
              </w:rPr>
              <w:t>2</w:t>
            </w:r>
            <w:r w:rsidRPr="004A29B6">
              <w:rPr>
                <w:rFonts w:hint="eastAsia"/>
              </w:rPr>
              <w:t>．現在大日本水産会の現地指導を受け、認定取得へ向け準備中</w:t>
            </w:r>
          </w:p>
          <w:p w:rsidR="00BD661F" w:rsidRDefault="00BD661F" w:rsidP="008B241D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．大日本水産会の認定取得については検討中</w:t>
            </w:r>
          </w:p>
          <w:p w:rsidR="00BD661F" w:rsidRDefault="00BD661F" w:rsidP="008B241D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．他の認証を取得している（　　　　　　　　　　　　　　　　　　　）</w:t>
            </w:r>
          </w:p>
          <w:p w:rsidR="00BD661F" w:rsidRDefault="00BD661F" w:rsidP="008B241D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．その他（　　　　　　　　　　　　　　　　　　　　　　　　　　　）</w:t>
            </w:r>
          </w:p>
        </w:tc>
      </w:tr>
      <w:tr w:rsidR="00BD661F" w:rsidTr="00DF09D9">
        <w:trPr>
          <w:trHeight w:val="899"/>
        </w:trPr>
        <w:tc>
          <w:tcPr>
            <w:tcW w:w="2269" w:type="dxa"/>
            <w:vAlign w:val="center"/>
          </w:tcPr>
          <w:p w:rsidR="00BD661F" w:rsidRPr="003463F7" w:rsidRDefault="00BD661F" w:rsidP="008B241D">
            <w:pPr>
              <w:rPr>
                <w:sz w:val="22"/>
                <w:szCs w:val="22"/>
              </w:rPr>
            </w:pPr>
            <w:r w:rsidRPr="003463F7">
              <w:rPr>
                <w:rFonts w:hint="eastAsia"/>
                <w:sz w:val="22"/>
                <w:szCs w:val="22"/>
              </w:rPr>
              <w:t>連絡担当者／連絡先</w:t>
            </w:r>
          </w:p>
          <w:p w:rsidR="00BD661F" w:rsidRPr="00AC1391" w:rsidRDefault="00BD661F" w:rsidP="008B241D">
            <w:pPr>
              <w:rPr>
                <w:sz w:val="20"/>
              </w:rPr>
            </w:pPr>
            <w:r w:rsidRPr="00AC1391">
              <w:rPr>
                <w:rFonts w:hint="eastAsia"/>
                <w:sz w:val="20"/>
              </w:rPr>
              <w:t>(</w:t>
            </w:r>
            <w:r w:rsidRPr="00AC1391">
              <w:rPr>
                <w:rFonts w:hint="eastAsia"/>
                <w:sz w:val="20"/>
              </w:rPr>
              <w:t>受講者と異なる場合</w:t>
            </w:r>
            <w:r w:rsidRPr="00AC1391">
              <w:rPr>
                <w:rFonts w:hint="eastAsia"/>
                <w:sz w:val="20"/>
              </w:rPr>
              <w:t>)</w:t>
            </w:r>
          </w:p>
        </w:tc>
        <w:tc>
          <w:tcPr>
            <w:tcW w:w="7229" w:type="dxa"/>
            <w:vAlign w:val="center"/>
          </w:tcPr>
          <w:p w:rsidR="00BD661F" w:rsidRDefault="00BD661F" w:rsidP="008B241D">
            <w:pPr>
              <w:rPr>
                <w:sz w:val="24"/>
                <w:szCs w:val="24"/>
              </w:rPr>
            </w:pPr>
          </w:p>
          <w:p w:rsidR="00BD661F" w:rsidRPr="00D92652" w:rsidRDefault="00BD661F" w:rsidP="008B241D">
            <w:pPr>
              <w:rPr>
                <w:sz w:val="24"/>
                <w:szCs w:val="24"/>
              </w:rPr>
            </w:pPr>
          </w:p>
        </w:tc>
      </w:tr>
    </w:tbl>
    <w:p w:rsidR="007F3995" w:rsidRPr="00BD661F" w:rsidRDefault="007F3995" w:rsidP="00214EFB">
      <w:pPr>
        <w:rPr>
          <w:sz w:val="22"/>
          <w:szCs w:val="22"/>
        </w:rPr>
      </w:pPr>
    </w:p>
    <w:p w:rsidR="00BD661F" w:rsidRDefault="00BD661F" w:rsidP="00214EFB">
      <w:pPr>
        <w:rPr>
          <w:sz w:val="22"/>
          <w:szCs w:val="22"/>
        </w:rPr>
      </w:pPr>
    </w:p>
    <w:p w:rsidR="00BD661F" w:rsidRDefault="00BD661F" w:rsidP="00214EFB">
      <w:pPr>
        <w:rPr>
          <w:sz w:val="22"/>
          <w:szCs w:val="22"/>
        </w:rPr>
      </w:pPr>
    </w:p>
    <w:p w:rsidR="00B83B26" w:rsidRPr="00606C84" w:rsidRDefault="00B83B26" w:rsidP="00214EFB">
      <w:pPr>
        <w:rPr>
          <w:sz w:val="22"/>
          <w:szCs w:val="22"/>
        </w:rPr>
      </w:pPr>
    </w:p>
    <w:p w:rsidR="00214EFB" w:rsidRPr="00AE037D" w:rsidRDefault="00214EFB" w:rsidP="00AE037D">
      <w:pPr>
        <w:jc w:val="center"/>
        <w:rPr>
          <w:b/>
          <w:sz w:val="26"/>
          <w:szCs w:val="26"/>
          <w:bdr w:val="single" w:sz="4" w:space="0" w:color="auto"/>
        </w:rPr>
      </w:pPr>
      <w:r w:rsidRPr="00AE037D">
        <w:rPr>
          <w:rFonts w:hint="eastAsia"/>
          <w:b/>
          <w:sz w:val="26"/>
          <w:szCs w:val="26"/>
          <w:bdr w:val="single" w:sz="4" w:space="0" w:color="auto"/>
        </w:rPr>
        <w:t>HACCP</w:t>
      </w:r>
      <w:r w:rsidRPr="00AE037D">
        <w:rPr>
          <w:rFonts w:hint="eastAsia"/>
          <w:b/>
          <w:sz w:val="26"/>
          <w:szCs w:val="26"/>
          <w:bdr w:val="single" w:sz="4" w:space="0" w:color="auto"/>
        </w:rPr>
        <w:t>講習会申込についての注意事項</w:t>
      </w:r>
    </w:p>
    <w:p w:rsidR="00610DCB" w:rsidRDefault="00610DCB" w:rsidP="00214EFB">
      <w:pPr>
        <w:rPr>
          <w:sz w:val="22"/>
          <w:szCs w:val="22"/>
        </w:rPr>
      </w:pPr>
    </w:p>
    <w:p w:rsidR="00D20B4C" w:rsidRDefault="00610DCB" w:rsidP="00D20B4C">
      <w:r>
        <w:rPr>
          <w:rFonts w:hint="eastAsia"/>
          <w:sz w:val="22"/>
          <w:szCs w:val="22"/>
        </w:rPr>
        <w:t>☆</w:t>
      </w:r>
      <w:r w:rsidR="007F3995">
        <w:rPr>
          <w:rFonts w:hint="eastAsia"/>
          <w:sz w:val="22"/>
          <w:szCs w:val="22"/>
        </w:rPr>
        <w:t xml:space="preserve"> </w:t>
      </w:r>
      <w:r w:rsidR="00D20B4C">
        <w:rPr>
          <w:rFonts w:hint="eastAsia"/>
        </w:rPr>
        <w:t>新型コロナウィルス感染拡大等の状況により、急な中止をさせていただく可能性がございます。</w:t>
      </w:r>
    </w:p>
    <w:p w:rsidR="00214EFB" w:rsidRPr="00610DCB" w:rsidRDefault="00D20B4C" w:rsidP="007F3995">
      <w:pPr>
        <w:ind w:firstLineChars="150" w:firstLine="315"/>
        <w:rPr>
          <w:sz w:val="22"/>
          <w:szCs w:val="22"/>
        </w:rPr>
      </w:pPr>
      <w:r>
        <w:rPr>
          <w:rFonts w:hint="eastAsia"/>
        </w:rPr>
        <w:t>ご理解とご協力のほど、よろしくお願い申し上げます。</w:t>
      </w:r>
    </w:p>
    <w:p w:rsidR="00AE037D" w:rsidRDefault="00AE037D" w:rsidP="00214EFB">
      <w:pPr>
        <w:rPr>
          <w:sz w:val="22"/>
          <w:szCs w:val="22"/>
        </w:rPr>
      </w:pPr>
    </w:p>
    <w:p w:rsidR="00B83B26" w:rsidRDefault="000552FD" w:rsidP="00B83B26">
      <w:pPr>
        <w:pStyle w:val="af4"/>
        <w:numPr>
          <w:ilvl w:val="0"/>
          <w:numId w:val="4"/>
        </w:numPr>
        <w:ind w:leftChars="0"/>
        <w:rPr>
          <w:sz w:val="22"/>
          <w:szCs w:val="22"/>
        </w:rPr>
      </w:pPr>
      <w:r>
        <w:rPr>
          <w:rFonts w:hint="eastAsia"/>
          <w:sz w:val="22"/>
          <w:szCs w:val="22"/>
        </w:rPr>
        <w:t>大日本水産会のホームページより</w:t>
      </w:r>
      <w:r w:rsidR="0017524E">
        <w:rPr>
          <w:rFonts w:hint="eastAsia"/>
          <w:sz w:val="22"/>
          <w:szCs w:val="22"/>
        </w:rPr>
        <w:t>お申し込みくだ</w:t>
      </w:r>
      <w:r w:rsidR="007B4177">
        <w:rPr>
          <w:rFonts w:hint="eastAsia"/>
          <w:sz w:val="22"/>
          <w:szCs w:val="22"/>
        </w:rPr>
        <w:t>さい。</w:t>
      </w:r>
    </w:p>
    <w:p w:rsidR="00B83B26" w:rsidRPr="00B83B26" w:rsidRDefault="00B83B26" w:rsidP="00B83B26">
      <w:pPr>
        <w:pStyle w:val="af4"/>
        <w:ind w:leftChars="0" w:left="360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Pr="00B83B26">
        <w:rPr>
          <w:rFonts w:hint="eastAsia"/>
          <w:color w:val="FF0000"/>
          <w:sz w:val="22"/>
          <w:szCs w:val="22"/>
        </w:rPr>
        <w:t>アドレスが無い方のみ</w:t>
      </w:r>
      <w:r w:rsidRPr="00B83B26">
        <w:rPr>
          <w:rFonts w:hint="eastAsia"/>
          <w:color w:val="FF0000"/>
          <w:sz w:val="22"/>
          <w:szCs w:val="22"/>
        </w:rPr>
        <w:t>FAX</w:t>
      </w:r>
      <w:r w:rsidRPr="00B83B26">
        <w:rPr>
          <w:rFonts w:hint="eastAsia"/>
          <w:color w:val="FF0000"/>
          <w:sz w:val="22"/>
          <w:szCs w:val="22"/>
        </w:rPr>
        <w:t>でお送りください</w:t>
      </w:r>
      <w:r>
        <w:rPr>
          <w:rFonts w:hint="eastAsia"/>
          <w:sz w:val="22"/>
          <w:szCs w:val="22"/>
        </w:rPr>
        <w:t xml:space="preserve">）　</w:t>
      </w:r>
      <w:r w:rsidR="000552FD" w:rsidRPr="00B83B26">
        <w:rPr>
          <w:rFonts w:hint="eastAsia"/>
          <w:sz w:val="22"/>
          <w:szCs w:val="22"/>
        </w:rPr>
        <w:t>URL</w:t>
      </w:r>
      <w:r w:rsidR="000552FD" w:rsidRPr="00B83B26">
        <w:rPr>
          <w:rFonts w:hint="eastAsia"/>
          <w:sz w:val="22"/>
          <w:szCs w:val="22"/>
        </w:rPr>
        <w:t>：</w:t>
      </w:r>
      <w:r w:rsidR="0032176A" w:rsidRPr="00B83B26">
        <w:rPr>
          <w:rFonts w:hint="eastAsia"/>
          <w:sz w:val="22"/>
          <w:szCs w:val="22"/>
        </w:rPr>
        <w:t xml:space="preserve">　</w:t>
      </w:r>
      <w:hyperlink r:id="rId10" w:history="1">
        <w:r w:rsidRPr="00B83B26">
          <w:rPr>
            <w:color w:val="0000FF"/>
            <w:u w:val="single"/>
          </w:rPr>
          <w:t>http://qc.suisankai.or.jp/</w:t>
        </w:r>
      </w:hyperlink>
    </w:p>
    <w:p w:rsidR="007B4177" w:rsidRPr="007B4177" w:rsidRDefault="007B4177" w:rsidP="007B4177">
      <w:pPr>
        <w:rPr>
          <w:sz w:val="22"/>
          <w:szCs w:val="22"/>
        </w:rPr>
      </w:pPr>
    </w:p>
    <w:p w:rsidR="007B4177" w:rsidRDefault="007B4177" w:rsidP="007B4177">
      <w:pPr>
        <w:pStyle w:val="af4"/>
        <w:numPr>
          <w:ilvl w:val="0"/>
          <w:numId w:val="4"/>
        </w:numPr>
        <w:ind w:leftChars="0"/>
        <w:rPr>
          <w:sz w:val="22"/>
          <w:szCs w:val="22"/>
        </w:rPr>
      </w:pPr>
      <w:r w:rsidRPr="00606C84">
        <w:rPr>
          <w:rFonts w:hint="eastAsia"/>
          <w:sz w:val="22"/>
          <w:szCs w:val="22"/>
        </w:rPr>
        <w:t>補助事業の趣旨により受講者を幅広く募るため、お申し込みは</w:t>
      </w:r>
      <w:r w:rsidRPr="00606C84">
        <w:rPr>
          <w:rFonts w:hint="eastAsia"/>
          <w:sz w:val="22"/>
          <w:szCs w:val="22"/>
        </w:rPr>
        <w:t>1</w:t>
      </w:r>
      <w:r w:rsidR="00194614">
        <w:rPr>
          <w:rFonts w:hint="eastAsia"/>
          <w:sz w:val="22"/>
          <w:szCs w:val="22"/>
        </w:rPr>
        <w:t>施設</w:t>
      </w:r>
      <w:r w:rsidRPr="00606C84">
        <w:rPr>
          <w:rFonts w:hint="eastAsia"/>
          <w:sz w:val="22"/>
          <w:szCs w:val="22"/>
        </w:rPr>
        <w:t>2</w:t>
      </w:r>
      <w:r w:rsidRPr="00606C84">
        <w:rPr>
          <w:rFonts w:hint="eastAsia"/>
          <w:sz w:val="22"/>
          <w:szCs w:val="22"/>
        </w:rPr>
        <w:t>名までとさせていただきます。</w:t>
      </w:r>
    </w:p>
    <w:p w:rsidR="007276CE" w:rsidRPr="007B4177" w:rsidRDefault="007276CE" w:rsidP="007B4177">
      <w:pPr>
        <w:rPr>
          <w:sz w:val="22"/>
          <w:szCs w:val="22"/>
        </w:rPr>
      </w:pPr>
    </w:p>
    <w:p w:rsidR="0022761B" w:rsidRDefault="00194614" w:rsidP="00194614">
      <w:pPr>
        <w:pStyle w:val="af4"/>
        <w:numPr>
          <w:ilvl w:val="0"/>
          <w:numId w:val="4"/>
        </w:numPr>
        <w:ind w:leftChars="0"/>
        <w:rPr>
          <w:sz w:val="22"/>
          <w:szCs w:val="22"/>
        </w:rPr>
      </w:pPr>
      <w:r w:rsidRPr="00194614">
        <w:rPr>
          <w:rFonts w:hint="eastAsia"/>
          <w:sz w:val="22"/>
          <w:szCs w:val="22"/>
        </w:rPr>
        <w:t>参加申し込みフォームに必要事項を記入後、「送信」ボタンを押して申し込みを完了してください。申し込み完了後、グーグルフォームより受付確認のメールが配信されます。この受付確認のメールが届かない場合は、受付が完了していない可能性がありますので、お手数ですが、講習会事務局</w:t>
      </w:r>
      <w:r w:rsidRPr="00194614">
        <w:rPr>
          <w:rFonts w:hint="eastAsia"/>
          <w:sz w:val="22"/>
          <w:szCs w:val="22"/>
        </w:rPr>
        <w:t xml:space="preserve"> </w:t>
      </w:r>
      <w:r w:rsidRPr="00194614">
        <w:rPr>
          <w:rFonts w:hint="eastAsia"/>
          <w:sz w:val="22"/>
          <w:szCs w:val="22"/>
        </w:rPr>
        <w:t>（</w:t>
      </w:r>
      <w:r w:rsidRPr="00194614">
        <w:rPr>
          <w:rFonts w:hint="eastAsia"/>
          <w:sz w:val="22"/>
          <w:szCs w:val="22"/>
        </w:rPr>
        <w:t>TEL</w:t>
      </w:r>
      <w:r w:rsidRPr="00194614">
        <w:rPr>
          <w:rFonts w:hint="eastAsia"/>
          <w:sz w:val="22"/>
          <w:szCs w:val="22"/>
        </w:rPr>
        <w:t>：</w:t>
      </w:r>
      <w:r w:rsidRPr="00194614">
        <w:rPr>
          <w:rFonts w:hint="eastAsia"/>
          <w:sz w:val="22"/>
          <w:szCs w:val="22"/>
        </w:rPr>
        <w:t>03-3585-6985</w:t>
      </w:r>
      <w:r w:rsidRPr="00194614">
        <w:rPr>
          <w:rFonts w:hint="eastAsia"/>
          <w:sz w:val="22"/>
          <w:szCs w:val="22"/>
        </w:rPr>
        <w:t>）までご連絡をお願いいたします。</w:t>
      </w:r>
    </w:p>
    <w:p w:rsidR="00194614" w:rsidRPr="00194614" w:rsidRDefault="00194614" w:rsidP="00194614">
      <w:pPr>
        <w:rPr>
          <w:sz w:val="22"/>
          <w:szCs w:val="22"/>
        </w:rPr>
      </w:pPr>
    </w:p>
    <w:p w:rsidR="0022761B" w:rsidRPr="00912950" w:rsidRDefault="0017524E" w:rsidP="00D20B4C">
      <w:pPr>
        <w:pStyle w:val="af4"/>
        <w:numPr>
          <w:ilvl w:val="0"/>
          <w:numId w:val="4"/>
        </w:numPr>
        <w:ind w:leftChars="0"/>
        <w:rPr>
          <w:sz w:val="22"/>
          <w:szCs w:val="22"/>
        </w:rPr>
      </w:pPr>
      <w:r>
        <w:rPr>
          <w:rFonts w:hint="eastAsia"/>
          <w:sz w:val="22"/>
          <w:szCs w:val="22"/>
        </w:rPr>
        <w:t>受講については先着順ではございません。</w:t>
      </w:r>
      <w:r w:rsidR="00D20B4C" w:rsidRPr="00D20B4C">
        <w:rPr>
          <w:rFonts w:hint="eastAsia"/>
          <w:sz w:val="22"/>
          <w:szCs w:val="22"/>
        </w:rPr>
        <w:t>募集期限まで受付を行い</w:t>
      </w:r>
      <w:r w:rsidR="0022761B">
        <w:rPr>
          <w:rFonts w:hint="eastAsia"/>
          <w:sz w:val="22"/>
          <w:szCs w:val="22"/>
        </w:rPr>
        <w:t>、</w:t>
      </w:r>
      <w:r w:rsidR="00194614">
        <w:rPr>
          <w:rFonts w:hint="eastAsia"/>
          <w:sz w:val="22"/>
          <w:szCs w:val="22"/>
        </w:rPr>
        <w:t>募集</w:t>
      </w:r>
      <w:r w:rsidR="00D20B4C">
        <w:rPr>
          <w:rFonts w:hint="eastAsia"/>
          <w:sz w:val="22"/>
          <w:szCs w:val="22"/>
        </w:rPr>
        <w:t>終了後７日後を目安に、</w:t>
      </w:r>
      <w:r w:rsidR="00D564FD" w:rsidRPr="00D564FD">
        <w:rPr>
          <w:rFonts w:hint="eastAsia"/>
          <w:sz w:val="22"/>
          <w:szCs w:val="22"/>
        </w:rPr>
        <w:t>講習会</w:t>
      </w:r>
      <w:r w:rsidR="00D564FD" w:rsidRPr="00D564FD">
        <w:rPr>
          <w:sz w:val="22"/>
          <w:szCs w:val="22"/>
        </w:rPr>
        <w:t>事務局から参加の可否をご連絡いたします。</w:t>
      </w:r>
    </w:p>
    <w:p w:rsidR="007B4177" w:rsidRPr="007B4177" w:rsidRDefault="007B4177" w:rsidP="007B4177">
      <w:pPr>
        <w:rPr>
          <w:sz w:val="22"/>
          <w:szCs w:val="22"/>
        </w:rPr>
      </w:pPr>
    </w:p>
    <w:p w:rsidR="007B4177" w:rsidRPr="007B4177" w:rsidRDefault="00194614" w:rsidP="007B4177">
      <w:pPr>
        <w:pStyle w:val="af4"/>
        <w:numPr>
          <w:ilvl w:val="0"/>
          <w:numId w:val="4"/>
        </w:numPr>
        <w:ind w:leftChars="0"/>
        <w:rPr>
          <w:sz w:val="22"/>
          <w:szCs w:val="22"/>
        </w:rPr>
      </w:pPr>
      <w:r>
        <w:rPr>
          <w:rFonts w:hint="eastAsia"/>
          <w:sz w:val="22"/>
          <w:szCs w:val="22"/>
        </w:rPr>
        <w:t>募集</w:t>
      </w:r>
      <w:r w:rsidR="00D20B4C">
        <w:rPr>
          <w:rFonts w:hint="eastAsia"/>
          <w:sz w:val="22"/>
          <w:szCs w:val="22"/>
        </w:rPr>
        <w:t>終了後、講習会</w:t>
      </w:r>
      <w:r w:rsidR="005954CC">
        <w:rPr>
          <w:rFonts w:hint="eastAsia"/>
          <w:sz w:val="22"/>
          <w:szCs w:val="22"/>
        </w:rPr>
        <w:t>事務局にて調整を行います。</w:t>
      </w:r>
      <w:r w:rsidR="00D20B4C">
        <w:rPr>
          <w:rFonts w:hint="eastAsia"/>
          <w:sz w:val="22"/>
          <w:szCs w:val="22"/>
        </w:rPr>
        <w:t>農林水産省</w:t>
      </w:r>
      <w:r w:rsidR="007276CE">
        <w:rPr>
          <w:rFonts w:hint="eastAsia"/>
          <w:sz w:val="22"/>
          <w:szCs w:val="22"/>
        </w:rPr>
        <w:t>の補助事業</w:t>
      </w:r>
      <w:r>
        <w:rPr>
          <w:rFonts w:hint="eastAsia"/>
          <w:sz w:val="22"/>
          <w:szCs w:val="22"/>
        </w:rPr>
        <w:t>の趣旨により</w:t>
      </w:r>
      <w:r w:rsidR="007276CE">
        <w:rPr>
          <w:rFonts w:hint="eastAsia"/>
          <w:sz w:val="22"/>
          <w:szCs w:val="22"/>
        </w:rPr>
        <w:t>、</w:t>
      </w:r>
      <w:r w:rsidR="007276CE" w:rsidRPr="00235E00">
        <w:rPr>
          <w:rFonts w:hint="eastAsia"/>
          <w:sz w:val="22"/>
          <w:szCs w:val="22"/>
          <w:u w:val="wave"/>
        </w:rPr>
        <w:t>水産加工業者</w:t>
      </w:r>
      <w:r w:rsidR="00D20B4C">
        <w:rPr>
          <w:rFonts w:hint="eastAsia"/>
          <w:sz w:val="22"/>
          <w:szCs w:val="22"/>
          <w:u w:val="wave"/>
        </w:rPr>
        <w:t>等水産関係者</w:t>
      </w:r>
      <w:r w:rsidR="007276CE" w:rsidRPr="00235E00">
        <w:rPr>
          <w:rFonts w:hint="eastAsia"/>
          <w:sz w:val="22"/>
          <w:szCs w:val="22"/>
          <w:u w:val="wave"/>
        </w:rPr>
        <w:t>を</w:t>
      </w:r>
      <w:r w:rsidR="007B4177" w:rsidRPr="00235E00">
        <w:rPr>
          <w:rFonts w:hint="eastAsia"/>
          <w:sz w:val="22"/>
          <w:szCs w:val="22"/>
          <w:u w:val="wave"/>
        </w:rPr>
        <w:t>優先させていただきます</w:t>
      </w:r>
      <w:r w:rsidR="007B4177">
        <w:rPr>
          <w:rFonts w:hint="eastAsia"/>
          <w:sz w:val="22"/>
          <w:szCs w:val="22"/>
        </w:rPr>
        <w:t>。</w:t>
      </w:r>
      <w:r w:rsidR="0022761B">
        <w:rPr>
          <w:rFonts w:hint="eastAsia"/>
          <w:sz w:val="22"/>
          <w:szCs w:val="22"/>
        </w:rPr>
        <w:t>受講をお断りさせていただく</w:t>
      </w:r>
      <w:r w:rsidR="007B4177">
        <w:rPr>
          <w:rFonts w:hint="eastAsia"/>
          <w:sz w:val="22"/>
          <w:szCs w:val="22"/>
        </w:rPr>
        <w:t>、</w:t>
      </w:r>
      <w:r w:rsidR="0022761B">
        <w:rPr>
          <w:rFonts w:hint="eastAsia"/>
          <w:sz w:val="22"/>
          <w:szCs w:val="22"/>
        </w:rPr>
        <w:t>また</w:t>
      </w:r>
      <w:r w:rsidR="007B4177">
        <w:rPr>
          <w:rFonts w:hint="eastAsia"/>
          <w:sz w:val="22"/>
          <w:szCs w:val="22"/>
        </w:rPr>
        <w:t>参加人数</w:t>
      </w:r>
      <w:r w:rsidR="0022761B">
        <w:rPr>
          <w:rFonts w:hint="eastAsia"/>
          <w:sz w:val="22"/>
          <w:szCs w:val="22"/>
        </w:rPr>
        <w:t>を</w:t>
      </w:r>
      <w:r w:rsidR="0022761B">
        <w:rPr>
          <w:rFonts w:hint="eastAsia"/>
          <w:sz w:val="22"/>
          <w:szCs w:val="22"/>
        </w:rPr>
        <w:t>1</w:t>
      </w:r>
      <w:r w:rsidR="0022761B">
        <w:rPr>
          <w:rFonts w:hint="eastAsia"/>
          <w:sz w:val="22"/>
          <w:szCs w:val="22"/>
        </w:rPr>
        <w:t>名に調整していただく</w:t>
      </w:r>
      <w:r w:rsidR="007B4177">
        <w:rPr>
          <w:rFonts w:hint="eastAsia"/>
          <w:sz w:val="22"/>
          <w:szCs w:val="22"/>
        </w:rPr>
        <w:t>など</w:t>
      </w:r>
      <w:r w:rsidR="0022761B">
        <w:rPr>
          <w:rFonts w:hint="eastAsia"/>
          <w:sz w:val="22"/>
          <w:szCs w:val="22"/>
        </w:rPr>
        <w:t>、</w:t>
      </w:r>
      <w:r w:rsidR="007B4177">
        <w:rPr>
          <w:rFonts w:hint="eastAsia"/>
          <w:sz w:val="22"/>
          <w:szCs w:val="22"/>
        </w:rPr>
        <w:t>ご希望にそえないこともございますので、</w:t>
      </w:r>
      <w:r w:rsidR="0017524E">
        <w:rPr>
          <w:rFonts w:hint="eastAsia"/>
          <w:sz w:val="22"/>
          <w:szCs w:val="22"/>
        </w:rPr>
        <w:t>あらかじめご了承くだ</w:t>
      </w:r>
      <w:r w:rsidR="005954CC">
        <w:rPr>
          <w:rFonts w:hint="eastAsia"/>
          <w:sz w:val="22"/>
          <w:szCs w:val="22"/>
        </w:rPr>
        <w:t>さい。</w:t>
      </w:r>
    </w:p>
    <w:p w:rsidR="007B4177" w:rsidRPr="0017524E" w:rsidRDefault="007B4177" w:rsidP="007B4177">
      <w:pPr>
        <w:rPr>
          <w:sz w:val="22"/>
          <w:szCs w:val="22"/>
        </w:rPr>
      </w:pPr>
    </w:p>
    <w:p w:rsidR="005954CC" w:rsidRPr="007276CE" w:rsidRDefault="007276CE" w:rsidP="007276CE">
      <w:pPr>
        <w:pStyle w:val="af4"/>
        <w:numPr>
          <w:ilvl w:val="0"/>
          <w:numId w:val="4"/>
        </w:numPr>
        <w:ind w:leftChars="0"/>
        <w:rPr>
          <w:sz w:val="22"/>
          <w:szCs w:val="22"/>
        </w:rPr>
      </w:pPr>
      <w:r>
        <w:rPr>
          <w:rFonts w:hint="eastAsia"/>
          <w:sz w:val="22"/>
          <w:szCs w:val="22"/>
        </w:rPr>
        <w:t>お申し込みをキャンセルされる場合は、早めにご連絡をお願い致します。</w:t>
      </w:r>
      <w:r w:rsidR="00052051">
        <w:rPr>
          <w:rFonts w:hint="eastAsia"/>
          <w:sz w:val="22"/>
          <w:szCs w:val="22"/>
        </w:rPr>
        <w:t>受講決定後の</w:t>
      </w:r>
      <w:r w:rsidR="0017524E">
        <w:rPr>
          <w:rFonts w:hint="eastAsia"/>
          <w:sz w:val="22"/>
          <w:szCs w:val="22"/>
        </w:rPr>
        <w:t>キャンセルは極力お控えくだ</w:t>
      </w:r>
      <w:r w:rsidR="0022761B">
        <w:rPr>
          <w:rFonts w:hint="eastAsia"/>
          <w:sz w:val="22"/>
          <w:szCs w:val="22"/>
        </w:rPr>
        <w:t>さい。</w:t>
      </w:r>
    </w:p>
    <w:p w:rsidR="00214EFB" w:rsidRPr="0017524E" w:rsidRDefault="00214EFB" w:rsidP="00214EFB">
      <w:pPr>
        <w:rPr>
          <w:sz w:val="22"/>
          <w:szCs w:val="22"/>
        </w:rPr>
      </w:pPr>
    </w:p>
    <w:p w:rsidR="00D2428F" w:rsidRPr="00D2428F" w:rsidRDefault="00D2428F" w:rsidP="00D2428F">
      <w:pPr>
        <w:pStyle w:val="af4"/>
        <w:numPr>
          <w:ilvl w:val="0"/>
          <w:numId w:val="4"/>
        </w:numPr>
        <w:ind w:leftChars="0"/>
        <w:rPr>
          <w:sz w:val="22"/>
          <w:szCs w:val="22"/>
        </w:rPr>
      </w:pPr>
      <w:r w:rsidRPr="00D2428F">
        <w:rPr>
          <w:rFonts w:hint="eastAsia"/>
          <w:sz w:val="22"/>
          <w:szCs w:val="22"/>
        </w:rPr>
        <w:t>受講者の変更は可能ですが、</w:t>
      </w:r>
      <w:r>
        <w:rPr>
          <w:rFonts w:hint="eastAsia"/>
          <w:sz w:val="22"/>
          <w:szCs w:val="22"/>
        </w:rPr>
        <w:t>3</w:t>
      </w:r>
      <w:r>
        <w:rPr>
          <w:rFonts w:hint="eastAsia"/>
          <w:sz w:val="22"/>
          <w:szCs w:val="22"/>
        </w:rPr>
        <w:t>日</w:t>
      </w:r>
      <w:r w:rsidR="00D564FD">
        <w:rPr>
          <w:rFonts w:hint="eastAsia"/>
          <w:sz w:val="22"/>
          <w:szCs w:val="22"/>
        </w:rPr>
        <w:t>間の全日程に</w:t>
      </w:r>
      <w:r w:rsidR="00235E00">
        <w:rPr>
          <w:rFonts w:hint="eastAsia"/>
          <w:sz w:val="22"/>
          <w:szCs w:val="22"/>
        </w:rPr>
        <w:t>参加していただく事が要件です。</w:t>
      </w:r>
      <w:r w:rsidR="00235E00" w:rsidRPr="00465AFD">
        <w:rPr>
          <w:rFonts w:hint="eastAsia"/>
          <w:sz w:val="22"/>
          <w:szCs w:val="22"/>
          <w:u w:val="wave"/>
        </w:rPr>
        <w:t>受講者変更の際は、</w:t>
      </w:r>
      <w:r w:rsidR="00235E00" w:rsidRPr="00465AFD">
        <w:rPr>
          <w:rFonts w:hint="eastAsia"/>
          <w:sz w:val="22"/>
          <w:szCs w:val="22"/>
          <w:u w:val="wave"/>
        </w:rPr>
        <w:t>1</w:t>
      </w:r>
      <w:r w:rsidR="00235E00" w:rsidRPr="00465AFD">
        <w:rPr>
          <w:rFonts w:hint="eastAsia"/>
          <w:sz w:val="22"/>
          <w:szCs w:val="22"/>
          <w:u w:val="wave"/>
        </w:rPr>
        <w:t>週間前まで</w:t>
      </w:r>
      <w:r w:rsidRPr="00465AFD">
        <w:rPr>
          <w:rFonts w:hint="eastAsia"/>
          <w:sz w:val="22"/>
          <w:szCs w:val="22"/>
          <w:u w:val="wave"/>
        </w:rPr>
        <w:t>にご連絡をお願い致します。</w:t>
      </w:r>
    </w:p>
    <w:p w:rsidR="00214EFB" w:rsidRPr="00D2428F" w:rsidRDefault="00214EFB" w:rsidP="00214EFB">
      <w:pPr>
        <w:rPr>
          <w:sz w:val="22"/>
          <w:szCs w:val="22"/>
        </w:rPr>
      </w:pPr>
    </w:p>
    <w:p w:rsidR="00214EFB" w:rsidRDefault="00214EFB" w:rsidP="00214EFB"/>
    <w:p w:rsidR="005C46CC" w:rsidRDefault="005C46CC" w:rsidP="00214EFB"/>
    <w:p w:rsidR="007F3995" w:rsidRDefault="007F3995" w:rsidP="00214EFB"/>
    <w:p w:rsidR="007F3995" w:rsidRDefault="007F3995" w:rsidP="00214EFB"/>
    <w:p w:rsidR="007F3995" w:rsidRDefault="007F3995" w:rsidP="00214EFB"/>
    <w:p w:rsidR="007F3995" w:rsidRDefault="007F3995" w:rsidP="00214EFB"/>
    <w:p w:rsidR="005C46CC" w:rsidRDefault="005C46CC" w:rsidP="00214EFB"/>
    <w:p w:rsidR="005C46CC" w:rsidRDefault="005C46CC" w:rsidP="00214EFB"/>
    <w:p w:rsidR="00D20B4C" w:rsidRPr="00214EFB" w:rsidRDefault="00D20B4C" w:rsidP="00214EFB"/>
    <w:tbl>
      <w:tblPr>
        <w:tblW w:w="8480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40"/>
        <w:gridCol w:w="6540"/>
      </w:tblGrid>
      <w:tr w:rsidR="00C373EC" w:rsidTr="007F3995">
        <w:trPr>
          <w:trHeight w:val="285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3EC" w:rsidRDefault="00C373EC" w:rsidP="00EF2C5F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3EC" w:rsidRDefault="00C373EC" w:rsidP="00B8569A">
            <w:pPr>
              <w:ind w:firstLineChars="500" w:firstLine="1054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</w:rPr>
              <w:t>ＨＡＣＣＰ講習会スケジュール</w:t>
            </w:r>
          </w:p>
        </w:tc>
      </w:tr>
      <w:tr w:rsidR="00C373EC" w:rsidTr="007F3995">
        <w:trPr>
          <w:trHeight w:val="285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3EC" w:rsidRDefault="00C373EC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3EC" w:rsidRDefault="00C373EC">
            <w:pPr>
              <w:rPr>
                <w:rFonts w:ascii="HGP教科書体" w:eastAsia="HGP教科書体" w:hAnsi="ＭＳ Ｐゴシック" w:cs="ＭＳ Ｐゴシック"/>
                <w:color w:val="000000"/>
                <w:sz w:val="22"/>
                <w:szCs w:val="22"/>
              </w:rPr>
            </w:pPr>
          </w:p>
        </w:tc>
      </w:tr>
      <w:tr w:rsidR="00C373EC" w:rsidTr="007F3995">
        <w:trPr>
          <w:trHeight w:val="345"/>
          <w:jc w:val="center"/>
        </w:trPr>
        <w:tc>
          <w:tcPr>
            <w:tcW w:w="1940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3EC" w:rsidRDefault="00C373EC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時間</w:t>
            </w:r>
          </w:p>
        </w:tc>
        <w:tc>
          <w:tcPr>
            <w:tcW w:w="6540" w:type="dxa"/>
            <w:tcBorders>
              <w:top w:val="double" w:sz="6" w:space="0" w:color="auto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373EC" w:rsidRDefault="00C373EC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講習内容</w:t>
            </w:r>
          </w:p>
        </w:tc>
      </w:tr>
      <w:tr w:rsidR="00C373EC" w:rsidTr="007F3995">
        <w:trPr>
          <w:trHeight w:val="345"/>
          <w:jc w:val="center"/>
        </w:trPr>
        <w:tc>
          <w:tcPr>
            <w:tcW w:w="19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73EC" w:rsidRDefault="00C373EC">
            <w:pPr>
              <w:rPr>
                <w:rFonts w:ascii="HGP教科書体" w:eastAsia="HGP教科書体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HGP教科書体" w:eastAsia="HGP教科書体" w:hint="eastAsia"/>
                <w:color w:val="000000"/>
                <w:sz w:val="22"/>
                <w:szCs w:val="22"/>
              </w:rPr>
              <w:t>＜第１日目＞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373EC" w:rsidRDefault="00C373EC">
            <w:pPr>
              <w:rPr>
                <w:rFonts w:ascii="HGP教科書体" w:eastAsia="HGP教科書体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HGP教科書体" w:eastAsia="HGP教科書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373EC" w:rsidTr="007F3995">
        <w:trPr>
          <w:trHeight w:val="345"/>
          <w:jc w:val="center"/>
        </w:trPr>
        <w:tc>
          <w:tcPr>
            <w:tcW w:w="194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73EC" w:rsidRDefault="00C373EC">
            <w:pPr>
              <w:jc w:val="center"/>
              <w:rPr>
                <w:rFonts w:ascii="HGP教科書体" w:eastAsia="HGP教科書体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HGP教科書体" w:eastAsia="HGP教科書体" w:hint="eastAsia"/>
                <w:color w:val="000000"/>
                <w:sz w:val="22"/>
                <w:szCs w:val="22"/>
              </w:rPr>
              <w:t>9：00～9：30</w:t>
            </w:r>
          </w:p>
        </w:tc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373EC" w:rsidRDefault="00C373EC">
            <w:pPr>
              <w:rPr>
                <w:rFonts w:ascii="HGP教科書体" w:eastAsia="HGP教科書体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HGP教科書体" w:eastAsia="HGP教科書体" w:hint="eastAsia"/>
                <w:color w:val="000000"/>
                <w:sz w:val="22"/>
                <w:szCs w:val="22"/>
              </w:rPr>
              <w:t>開講挨拶　主催者（一般社団法人大日本水産会）</w:t>
            </w:r>
          </w:p>
        </w:tc>
      </w:tr>
      <w:tr w:rsidR="00C373EC" w:rsidTr="007F3995">
        <w:trPr>
          <w:trHeight w:val="345"/>
          <w:jc w:val="center"/>
        </w:trPr>
        <w:tc>
          <w:tcPr>
            <w:tcW w:w="194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73EC" w:rsidRDefault="00C373EC">
            <w:pPr>
              <w:jc w:val="center"/>
              <w:rPr>
                <w:rFonts w:ascii="HGP教科書体" w:eastAsia="HGP教科書体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HGP教科書体" w:eastAsia="HGP教科書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373EC" w:rsidRDefault="00C373EC">
            <w:pPr>
              <w:rPr>
                <w:rFonts w:ascii="HGP教科書体" w:eastAsia="HGP教科書体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HGP教科書体" w:eastAsia="HGP教科書体" w:hint="eastAsia"/>
                <w:color w:val="000000"/>
                <w:sz w:val="22"/>
                <w:szCs w:val="22"/>
              </w:rPr>
              <w:t xml:space="preserve">　自己紹介（講師・受講者）　オリエンテーション</w:t>
            </w:r>
          </w:p>
        </w:tc>
      </w:tr>
      <w:tr w:rsidR="00C373EC" w:rsidTr="007F3995">
        <w:trPr>
          <w:trHeight w:val="345"/>
          <w:jc w:val="center"/>
        </w:trPr>
        <w:tc>
          <w:tcPr>
            <w:tcW w:w="194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73EC" w:rsidRDefault="00C373EC">
            <w:pPr>
              <w:jc w:val="center"/>
              <w:rPr>
                <w:rFonts w:ascii="HGP教科書体" w:eastAsia="HGP教科書体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HGP教科書体" w:eastAsia="HGP教科書体" w:hint="eastAsia"/>
                <w:color w:val="000000"/>
                <w:sz w:val="22"/>
                <w:szCs w:val="22"/>
              </w:rPr>
              <w:t>9：30～10：15</w:t>
            </w:r>
          </w:p>
        </w:tc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373EC" w:rsidRDefault="00C373EC">
            <w:pPr>
              <w:rPr>
                <w:rFonts w:ascii="HGP教科書体" w:eastAsia="HGP教科書体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HGP教科書体" w:eastAsia="HGP教科書体" w:hint="eastAsia"/>
                <w:color w:val="000000"/>
                <w:sz w:val="22"/>
                <w:szCs w:val="22"/>
              </w:rPr>
              <w:t xml:space="preserve">　アライアンス講習会及びHACCPの紹介 （序章、第1章）</w:t>
            </w:r>
          </w:p>
        </w:tc>
      </w:tr>
      <w:tr w:rsidR="00C373EC" w:rsidTr="007F3995">
        <w:trPr>
          <w:trHeight w:val="345"/>
          <w:jc w:val="center"/>
        </w:trPr>
        <w:tc>
          <w:tcPr>
            <w:tcW w:w="194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73EC" w:rsidRDefault="00C373EC">
            <w:pPr>
              <w:jc w:val="center"/>
              <w:rPr>
                <w:rFonts w:ascii="HGP教科書体" w:eastAsia="HGP教科書体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HGP教科書体" w:eastAsia="HGP教科書体" w:hint="eastAsia"/>
                <w:color w:val="000000"/>
                <w:sz w:val="22"/>
                <w:szCs w:val="22"/>
              </w:rPr>
              <w:t>10：30～12：00</w:t>
            </w:r>
          </w:p>
        </w:tc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373EC" w:rsidRDefault="00C373EC">
            <w:pPr>
              <w:rPr>
                <w:rFonts w:ascii="HGP教科書体" w:eastAsia="HGP教科書体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HGP教科書体" w:eastAsia="HGP教科書体" w:hint="eastAsia"/>
                <w:color w:val="000000"/>
                <w:sz w:val="22"/>
                <w:szCs w:val="22"/>
              </w:rPr>
              <w:t xml:space="preserve">　前提条件プログラム　（第2章）</w:t>
            </w:r>
          </w:p>
        </w:tc>
      </w:tr>
      <w:tr w:rsidR="00C373EC" w:rsidTr="007F3995">
        <w:trPr>
          <w:trHeight w:val="345"/>
          <w:jc w:val="center"/>
        </w:trPr>
        <w:tc>
          <w:tcPr>
            <w:tcW w:w="194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73EC" w:rsidRDefault="00C373EC">
            <w:pPr>
              <w:jc w:val="center"/>
              <w:rPr>
                <w:rFonts w:ascii="HGP教科書体" w:eastAsia="HGP教科書体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HGP教科書体" w:eastAsia="HGP教科書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373EC" w:rsidRDefault="00C373EC">
            <w:pPr>
              <w:rPr>
                <w:rFonts w:ascii="HGP教科書体" w:eastAsia="HGP教科書体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HGP教科書体" w:eastAsia="HGP教科書体" w:hint="eastAsia"/>
                <w:color w:val="000000"/>
                <w:sz w:val="22"/>
                <w:szCs w:val="22"/>
              </w:rPr>
              <w:t>昼食（６０分）</w:t>
            </w:r>
          </w:p>
        </w:tc>
      </w:tr>
      <w:tr w:rsidR="00C373EC" w:rsidTr="007F3995">
        <w:trPr>
          <w:trHeight w:val="345"/>
          <w:jc w:val="center"/>
        </w:trPr>
        <w:tc>
          <w:tcPr>
            <w:tcW w:w="194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73EC" w:rsidRDefault="00C373EC">
            <w:pPr>
              <w:jc w:val="center"/>
              <w:rPr>
                <w:rFonts w:ascii="HGP教科書体" w:eastAsia="HGP教科書体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HGP教科書体" w:eastAsia="HGP教科書体" w:hint="eastAsia"/>
                <w:color w:val="000000"/>
                <w:sz w:val="22"/>
                <w:szCs w:val="22"/>
              </w:rPr>
              <w:t>13：00～14：30</w:t>
            </w:r>
          </w:p>
        </w:tc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373EC" w:rsidRDefault="00C373EC">
            <w:pPr>
              <w:rPr>
                <w:rFonts w:ascii="HGP教科書体" w:eastAsia="HGP教科書体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HGP教科書体" w:eastAsia="HGP教科書体" w:hint="eastAsia"/>
                <w:color w:val="000000"/>
                <w:sz w:val="22"/>
                <w:szCs w:val="22"/>
              </w:rPr>
              <w:t xml:space="preserve">　水産食品安全ハザード　（第</w:t>
            </w:r>
            <w:r w:rsidR="00912950">
              <w:rPr>
                <w:rFonts w:ascii="HGP教科書体" w:eastAsia="HGP教科書体" w:hint="eastAsia"/>
                <w:color w:val="000000"/>
                <w:sz w:val="22"/>
                <w:szCs w:val="22"/>
              </w:rPr>
              <w:t>3</w:t>
            </w:r>
            <w:r>
              <w:rPr>
                <w:rFonts w:ascii="HGP教科書体" w:eastAsia="HGP教科書体" w:hint="eastAsia"/>
                <w:color w:val="000000"/>
                <w:sz w:val="22"/>
                <w:szCs w:val="22"/>
              </w:rPr>
              <w:t>章）</w:t>
            </w:r>
          </w:p>
        </w:tc>
      </w:tr>
      <w:tr w:rsidR="00C373EC" w:rsidTr="007F3995">
        <w:trPr>
          <w:trHeight w:val="345"/>
          <w:jc w:val="center"/>
        </w:trPr>
        <w:tc>
          <w:tcPr>
            <w:tcW w:w="194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73EC" w:rsidRDefault="00C373EC">
            <w:pPr>
              <w:jc w:val="center"/>
              <w:rPr>
                <w:rFonts w:ascii="HGP教科書体" w:eastAsia="HGP教科書体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HGP教科書体" w:eastAsia="HGP教科書体" w:hint="eastAsia"/>
                <w:color w:val="000000"/>
                <w:sz w:val="22"/>
                <w:szCs w:val="22"/>
              </w:rPr>
              <w:t>14：45～15：30</w:t>
            </w:r>
          </w:p>
        </w:tc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373EC" w:rsidRDefault="00C373EC">
            <w:pPr>
              <w:rPr>
                <w:rFonts w:ascii="HGP教科書体" w:eastAsia="HGP教科書体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HGP教科書体" w:eastAsia="HGP教科書体" w:hint="eastAsia"/>
                <w:color w:val="000000"/>
                <w:sz w:val="22"/>
                <w:szCs w:val="22"/>
              </w:rPr>
              <w:t xml:space="preserve">　HACCP計画作成の準備段階　（第</w:t>
            </w:r>
            <w:r w:rsidR="00912950">
              <w:rPr>
                <w:rFonts w:ascii="HGP教科書体" w:eastAsia="HGP教科書体" w:hint="eastAsia"/>
                <w:color w:val="000000"/>
                <w:sz w:val="22"/>
                <w:szCs w:val="22"/>
              </w:rPr>
              <w:t>4</w:t>
            </w:r>
            <w:r>
              <w:rPr>
                <w:rFonts w:ascii="HGP教科書体" w:eastAsia="HGP教科書体" w:hint="eastAsia"/>
                <w:color w:val="000000"/>
                <w:sz w:val="22"/>
                <w:szCs w:val="22"/>
              </w:rPr>
              <w:t>章）</w:t>
            </w:r>
          </w:p>
        </w:tc>
      </w:tr>
      <w:tr w:rsidR="00C373EC" w:rsidTr="007F3995">
        <w:trPr>
          <w:trHeight w:val="345"/>
          <w:jc w:val="center"/>
        </w:trPr>
        <w:tc>
          <w:tcPr>
            <w:tcW w:w="194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73EC" w:rsidRDefault="00C373EC">
            <w:pPr>
              <w:jc w:val="center"/>
              <w:rPr>
                <w:rFonts w:ascii="HGP教科書体" w:eastAsia="HGP教科書体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HGP教科書体" w:eastAsia="HGP教科書体" w:hint="eastAsia"/>
                <w:color w:val="000000"/>
                <w:sz w:val="22"/>
                <w:szCs w:val="22"/>
              </w:rPr>
              <w:t>15：45～16：45</w:t>
            </w:r>
          </w:p>
        </w:tc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373EC" w:rsidRDefault="00C373EC">
            <w:pPr>
              <w:rPr>
                <w:rFonts w:ascii="HGP教科書体" w:eastAsia="HGP教科書体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HGP教科書体" w:eastAsia="HGP教科書体" w:hint="eastAsia"/>
                <w:color w:val="000000"/>
                <w:sz w:val="22"/>
                <w:szCs w:val="22"/>
              </w:rPr>
              <w:t xml:space="preserve">　原則1：ハザード分析　（第5章）</w:t>
            </w:r>
          </w:p>
        </w:tc>
      </w:tr>
      <w:tr w:rsidR="00C373EC" w:rsidTr="007F3995">
        <w:trPr>
          <w:trHeight w:val="345"/>
          <w:jc w:val="center"/>
        </w:trPr>
        <w:tc>
          <w:tcPr>
            <w:tcW w:w="194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73EC" w:rsidRDefault="00C373EC">
            <w:pPr>
              <w:jc w:val="center"/>
              <w:rPr>
                <w:rFonts w:ascii="HGP教科書体" w:eastAsia="HGP教科書体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HGP教科書体" w:eastAsia="HGP教科書体" w:hint="eastAsia"/>
                <w:color w:val="000000"/>
                <w:sz w:val="22"/>
                <w:szCs w:val="22"/>
              </w:rPr>
              <w:t>17：00～18：00</w:t>
            </w:r>
          </w:p>
        </w:tc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373EC" w:rsidRDefault="00C373EC">
            <w:pPr>
              <w:rPr>
                <w:rFonts w:ascii="HGP教科書体" w:eastAsia="HGP教科書体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HGP教科書体" w:eastAsia="HGP教科書体" w:hint="eastAsia"/>
                <w:color w:val="000000"/>
                <w:sz w:val="22"/>
                <w:szCs w:val="22"/>
              </w:rPr>
              <w:t xml:space="preserve">　原則２：重要管理点　（第6章）</w:t>
            </w:r>
          </w:p>
        </w:tc>
      </w:tr>
      <w:tr w:rsidR="00C373EC" w:rsidTr="007F3995">
        <w:trPr>
          <w:trHeight w:val="345"/>
          <w:jc w:val="center"/>
        </w:trPr>
        <w:tc>
          <w:tcPr>
            <w:tcW w:w="194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73EC" w:rsidRDefault="00C373EC">
            <w:pPr>
              <w:jc w:val="center"/>
              <w:rPr>
                <w:rFonts w:ascii="HGP教科書体" w:eastAsia="HGP教科書体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HGP教科書体" w:eastAsia="HGP教科書体" w:hint="eastAsia"/>
                <w:color w:val="000000"/>
                <w:sz w:val="22"/>
                <w:szCs w:val="22"/>
              </w:rPr>
              <w:t>18：00～18：30</w:t>
            </w:r>
          </w:p>
        </w:tc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373EC" w:rsidRDefault="00C373EC">
            <w:pPr>
              <w:rPr>
                <w:rFonts w:ascii="HGP教科書体" w:eastAsia="HGP教科書体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HGP教科書体" w:eastAsia="HGP教科書体" w:hint="eastAsia"/>
                <w:color w:val="000000"/>
                <w:sz w:val="22"/>
                <w:szCs w:val="22"/>
              </w:rPr>
              <w:t xml:space="preserve">　HACCP計画を作る際の情報源　（第13章）</w:t>
            </w:r>
          </w:p>
        </w:tc>
      </w:tr>
      <w:tr w:rsidR="00C373EC" w:rsidTr="007F3995">
        <w:trPr>
          <w:trHeight w:val="345"/>
          <w:jc w:val="center"/>
        </w:trPr>
        <w:tc>
          <w:tcPr>
            <w:tcW w:w="194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73EC" w:rsidRDefault="00C373EC">
            <w:pPr>
              <w:jc w:val="center"/>
              <w:rPr>
                <w:rFonts w:ascii="HGP教科書体" w:eastAsia="HGP教科書体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HGP教科書体" w:eastAsia="HGP教科書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373EC" w:rsidRDefault="00C373EC">
            <w:pPr>
              <w:rPr>
                <w:rFonts w:ascii="HGP教科書体" w:eastAsia="HGP教科書体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HGP教科書体" w:eastAsia="HGP教科書体" w:hint="eastAsia"/>
                <w:color w:val="000000"/>
                <w:sz w:val="22"/>
                <w:szCs w:val="22"/>
              </w:rPr>
              <w:t xml:space="preserve">　FDAガイダンスの活用方法について</w:t>
            </w:r>
          </w:p>
        </w:tc>
      </w:tr>
      <w:tr w:rsidR="00C373EC" w:rsidTr="007F3995">
        <w:trPr>
          <w:trHeight w:val="345"/>
          <w:jc w:val="center"/>
        </w:trPr>
        <w:tc>
          <w:tcPr>
            <w:tcW w:w="19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73EC" w:rsidRDefault="00C373EC">
            <w:pPr>
              <w:rPr>
                <w:rFonts w:ascii="HGP教科書体" w:eastAsia="HGP教科書体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HGP教科書体" w:eastAsia="HGP教科書体" w:hint="eastAsia"/>
                <w:color w:val="000000"/>
                <w:sz w:val="22"/>
                <w:szCs w:val="22"/>
              </w:rPr>
              <w:t>＜第２日目＞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373EC" w:rsidRDefault="00C373EC">
            <w:pPr>
              <w:rPr>
                <w:rFonts w:ascii="HGP教科書体" w:eastAsia="HGP教科書体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HGP教科書体" w:eastAsia="HGP教科書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373EC" w:rsidTr="007F3995">
        <w:trPr>
          <w:trHeight w:val="345"/>
          <w:jc w:val="center"/>
        </w:trPr>
        <w:tc>
          <w:tcPr>
            <w:tcW w:w="194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73EC" w:rsidRDefault="00C373EC">
            <w:pPr>
              <w:jc w:val="center"/>
              <w:rPr>
                <w:rFonts w:ascii="HGP教科書体" w:eastAsia="HGP教科書体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HGP教科書体" w:eastAsia="HGP教科書体" w:hint="eastAsia"/>
                <w:color w:val="000000"/>
                <w:sz w:val="22"/>
                <w:szCs w:val="22"/>
              </w:rPr>
              <w:t>9：00～9：45</w:t>
            </w:r>
          </w:p>
        </w:tc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373EC" w:rsidRDefault="00C373EC">
            <w:pPr>
              <w:rPr>
                <w:rFonts w:ascii="HGP教科書体" w:eastAsia="HGP教科書体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HGP教科書体" w:eastAsia="HGP教科書体" w:hint="eastAsia"/>
                <w:color w:val="000000"/>
                <w:sz w:val="22"/>
                <w:szCs w:val="22"/>
              </w:rPr>
              <w:t xml:space="preserve">　原則３：管理基準の設定　（第7章）</w:t>
            </w:r>
          </w:p>
        </w:tc>
      </w:tr>
      <w:tr w:rsidR="00C373EC" w:rsidTr="007F3995">
        <w:trPr>
          <w:trHeight w:val="345"/>
          <w:jc w:val="center"/>
        </w:trPr>
        <w:tc>
          <w:tcPr>
            <w:tcW w:w="194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73EC" w:rsidRDefault="00C373EC">
            <w:pPr>
              <w:jc w:val="center"/>
              <w:rPr>
                <w:rFonts w:ascii="HGP教科書体" w:eastAsia="HGP教科書体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HGP教科書体" w:eastAsia="HGP教科書体" w:hint="eastAsia"/>
                <w:color w:val="000000"/>
                <w:sz w:val="22"/>
                <w:szCs w:val="22"/>
              </w:rPr>
              <w:t>9：45～10：30</w:t>
            </w:r>
          </w:p>
        </w:tc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373EC" w:rsidRDefault="00C373EC">
            <w:pPr>
              <w:rPr>
                <w:rFonts w:ascii="HGP教科書体" w:eastAsia="HGP教科書体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HGP教科書体" w:eastAsia="HGP教科書体" w:hint="eastAsia"/>
                <w:color w:val="000000"/>
                <w:sz w:val="22"/>
                <w:szCs w:val="22"/>
              </w:rPr>
              <w:t xml:space="preserve">　原則４：重要管理点のモニタリング　（第8章）</w:t>
            </w:r>
          </w:p>
        </w:tc>
      </w:tr>
      <w:tr w:rsidR="00C373EC" w:rsidTr="007F3995">
        <w:trPr>
          <w:trHeight w:val="345"/>
          <w:jc w:val="center"/>
        </w:trPr>
        <w:tc>
          <w:tcPr>
            <w:tcW w:w="194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73EC" w:rsidRDefault="00C373EC">
            <w:pPr>
              <w:jc w:val="center"/>
              <w:rPr>
                <w:rFonts w:ascii="HGP教科書体" w:eastAsia="HGP教科書体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HGP教科書体" w:eastAsia="HGP教科書体" w:hint="eastAsia"/>
                <w:color w:val="000000"/>
                <w:sz w:val="22"/>
                <w:szCs w:val="22"/>
              </w:rPr>
              <w:t>10：45～11：30</w:t>
            </w:r>
          </w:p>
        </w:tc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373EC" w:rsidRDefault="00C373EC">
            <w:pPr>
              <w:rPr>
                <w:rFonts w:ascii="HGP教科書体" w:eastAsia="HGP教科書体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HGP教科書体" w:eastAsia="HGP教科書体" w:hint="eastAsia"/>
                <w:color w:val="000000"/>
                <w:sz w:val="22"/>
                <w:szCs w:val="22"/>
              </w:rPr>
              <w:t xml:space="preserve">　原則５：修正措置　（第9章）</w:t>
            </w:r>
          </w:p>
        </w:tc>
      </w:tr>
      <w:tr w:rsidR="00C373EC" w:rsidTr="007F3995">
        <w:trPr>
          <w:trHeight w:val="345"/>
          <w:jc w:val="center"/>
        </w:trPr>
        <w:tc>
          <w:tcPr>
            <w:tcW w:w="194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73EC" w:rsidRDefault="00C373EC">
            <w:pPr>
              <w:jc w:val="center"/>
              <w:rPr>
                <w:rFonts w:ascii="HGP教科書体" w:eastAsia="HGP教科書体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HGP教科書体" w:eastAsia="HGP教科書体" w:hint="eastAsia"/>
                <w:color w:val="000000"/>
                <w:sz w:val="22"/>
                <w:szCs w:val="22"/>
              </w:rPr>
              <w:t>11：30～12：00</w:t>
            </w:r>
          </w:p>
        </w:tc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373EC" w:rsidRDefault="00C373EC">
            <w:pPr>
              <w:rPr>
                <w:rFonts w:ascii="HGP教科書体" w:eastAsia="HGP教科書体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HGP教科書体" w:eastAsia="HGP教科書体" w:hint="eastAsia"/>
                <w:color w:val="000000"/>
                <w:sz w:val="22"/>
                <w:szCs w:val="22"/>
              </w:rPr>
              <w:t xml:space="preserve">　演習説明・準備（グループ分け・机移動）</w:t>
            </w:r>
          </w:p>
        </w:tc>
      </w:tr>
      <w:tr w:rsidR="00C373EC" w:rsidTr="007F3995">
        <w:trPr>
          <w:trHeight w:val="345"/>
          <w:jc w:val="center"/>
        </w:trPr>
        <w:tc>
          <w:tcPr>
            <w:tcW w:w="194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73EC" w:rsidRDefault="00C373EC">
            <w:pPr>
              <w:jc w:val="center"/>
              <w:rPr>
                <w:rFonts w:ascii="HGP教科書体" w:eastAsia="HGP教科書体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HGP教科書体" w:eastAsia="HGP教科書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373EC" w:rsidRDefault="00C373EC">
            <w:pPr>
              <w:rPr>
                <w:rFonts w:ascii="HGP教科書体" w:eastAsia="HGP教科書体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HGP教科書体" w:eastAsia="HGP教科書体" w:hint="eastAsia"/>
                <w:color w:val="000000"/>
                <w:sz w:val="22"/>
                <w:szCs w:val="22"/>
              </w:rPr>
              <w:t>昼食（６０分）</w:t>
            </w:r>
          </w:p>
        </w:tc>
      </w:tr>
      <w:tr w:rsidR="00C373EC" w:rsidTr="007F3995">
        <w:trPr>
          <w:trHeight w:val="345"/>
          <w:jc w:val="center"/>
        </w:trPr>
        <w:tc>
          <w:tcPr>
            <w:tcW w:w="1940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73EC" w:rsidRDefault="00C373EC">
            <w:pPr>
              <w:jc w:val="center"/>
              <w:rPr>
                <w:rFonts w:ascii="HGP教科書体" w:eastAsia="HGP教科書体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HGP教科書体" w:eastAsia="HGP教科書体" w:hint="eastAsia"/>
                <w:color w:val="000000"/>
                <w:sz w:val="22"/>
                <w:szCs w:val="22"/>
              </w:rPr>
              <w:t>13：00～17：00</w:t>
            </w:r>
          </w:p>
        </w:tc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373EC" w:rsidRDefault="00C373EC">
            <w:pPr>
              <w:rPr>
                <w:rFonts w:ascii="HGP教科書体" w:eastAsia="HGP教科書体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HGP教科書体" w:eastAsia="HGP教科書体" w:hint="eastAsia"/>
                <w:color w:val="000000"/>
                <w:sz w:val="22"/>
                <w:szCs w:val="22"/>
              </w:rPr>
              <w:t xml:space="preserve">　演習-１　ハザード分析ワークシートの作成　　　　　　　　　　　　</w:t>
            </w:r>
          </w:p>
        </w:tc>
      </w:tr>
      <w:tr w:rsidR="00C373EC" w:rsidTr="007F3995">
        <w:trPr>
          <w:trHeight w:val="345"/>
          <w:jc w:val="center"/>
        </w:trPr>
        <w:tc>
          <w:tcPr>
            <w:tcW w:w="1940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373EC" w:rsidRDefault="00C373EC">
            <w:pPr>
              <w:rPr>
                <w:rFonts w:ascii="HGP教科書体" w:eastAsia="HGP教科書体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373EC" w:rsidRDefault="00C373EC">
            <w:pPr>
              <w:rPr>
                <w:rFonts w:ascii="HGP教科書体" w:eastAsia="HGP教科書体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HGP教科書体" w:eastAsia="HGP教科書体" w:hint="eastAsia"/>
                <w:color w:val="000000"/>
                <w:sz w:val="22"/>
                <w:szCs w:val="22"/>
              </w:rPr>
              <w:t xml:space="preserve">　　　　　　（ハザード分析～重要管理点の決定）</w:t>
            </w:r>
          </w:p>
        </w:tc>
      </w:tr>
      <w:tr w:rsidR="00C373EC" w:rsidTr="007F3995">
        <w:trPr>
          <w:trHeight w:val="345"/>
          <w:jc w:val="center"/>
        </w:trPr>
        <w:tc>
          <w:tcPr>
            <w:tcW w:w="194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73EC" w:rsidRDefault="00C373EC">
            <w:pPr>
              <w:jc w:val="center"/>
              <w:rPr>
                <w:rFonts w:ascii="HGP教科書体" w:eastAsia="HGP教科書体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HGP教科書体" w:eastAsia="HGP教科書体" w:hint="eastAsia"/>
                <w:color w:val="000000"/>
                <w:sz w:val="22"/>
                <w:szCs w:val="22"/>
              </w:rPr>
              <w:t>17：</w:t>
            </w:r>
            <w:r w:rsidR="00A1615F">
              <w:rPr>
                <w:rFonts w:ascii="HGP教科書体" w:eastAsia="HGP教科書体" w:hint="eastAsia"/>
                <w:color w:val="000000"/>
                <w:sz w:val="22"/>
                <w:szCs w:val="22"/>
              </w:rPr>
              <w:t>00</w:t>
            </w:r>
            <w:r>
              <w:rPr>
                <w:rFonts w:ascii="HGP教科書体" w:eastAsia="HGP教科書体" w:hint="eastAsia"/>
                <w:color w:val="000000"/>
                <w:sz w:val="22"/>
                <w:szCs w:val="22"/>
              </w:rPr>
              <w:t>～19：</w:t>
            </w:r>
            <w:r w:rsidR="00A1615F">
              <w:rPr>
                <w:rFonts w:ascii="HGP教科書体" w:eastAsia="HGP教科書体" w:hint="eastAsia"/>
                <w:color w:val="000000"/>
                <w:sz w:val="22"/>
                <w:szCs w:val="22"/>
              </w:rPr>
              <w:t>00</w:t>
            </w:r>
          </w:p>
        </w:tc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373EC" w:rsidRDefault="00C373EC">
            <w:pPr>
              <w:rPr>
                <w:rFonts w:ascii="HGP教科書体" w:eastAsia="HGP教科書体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HGP教科書体" w:eastAsia="HGP教科書体" w:hint="eastAsia"/>
                <w:color w:val="000000"/>
                <w:sz w:val="22"/>
                <w:szCs w:val="22"/>
              </w:rPr>
              <w:t xml:space="preserve">　演習の発表-１</w:t>
            </w:r>
          </w:p>
        </w:tc>
      </w:tr>
      <w:tr w:rsidR="00C373EC" w:rsidTr="007F3995">
        <w:trPr>
          <w:trHeight w:val="345"/>
          <w:jc w:val="center"/>
        </w:trPr>
        <w:tc>
          <w:tcPr>
            <w:tcW w:w="194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73EC" w:rsidRDefault="00C373EC">
            <w:pPr>
              <w:rPr>
                <w:rFonts w:ascii="HGP教科書体" w:eastAsia="HGP教科書体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HGP教科書体" w:eastAsia="HGP教科書体" w:hint="eastAsia"/>
                <w:color w:val="000000"/>
                <w:sz w:val="22"/>
                <w:szCs w:val="22"/>
              </w:rPr>
              <w:t>＜第３日目＞</w:t>
            </w:r>
          </w:p>
        </w:tc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373EC" w:rsidRDefault="00C373EC">
            <w:pPr>
              <w:rPr>
                <w:rFonts w:ascii="HGP教科書体" w:eastAsia="HGP教科書体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HGP教科書体" w:eastAsia="HGP教科書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373EC" w:rsidTr="007F3995">
        <w:trPr>
          <w:trHeight w:val="345"/>
          <w:jc w:val="center"/>
        </w:trPr>
        <w:tc>
          <w:tcPr>
            <w:tcW w:w="194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73EC" w:rsidRDefault="00C373EC">
            <w:pPr>
              <w:jc w:val="center"/>
              <w:rPr>
                <w:rFonts w:ascii="HGP教科書体" w:eastAsia="HGP教科書体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HGP教科書体" w:eastAsia="HGP教科書体" w:hint="eastAsia"/>
                <w:color w:val="000000"/>
                <w:sz w:val="22"/>
                <w:szCs w:val="22"/>
              </w:rPr>
              <w:t>9：00～10：15</w:t>
            </w:r>
          </w:p>
        </w:tc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373EC" w:rsidRDefault="00C373EC">
            <w:pPr>
              <w:rPr>
                <w:rFonts w:ascii="HGP教科書体" w:eastAsia="HGP教科書体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HGP教科書体" w:eastAsia="HGP教科書体" w:hint="eastAsia"/>
                <w:color w:val="000000"/>
                <w:sz w:val="22"/>
                <w:szCs w:val="22"/>
              </w:rPr>
              <w:t xml:space="preserve">　原則６：検証手順</w:t>
            </w:r>
            <w:r>
              <w:rPr>
                <w:rFonts w:ascii="HGP教科書体" w:eastAsia="HGP教科書体" w:hint="eastAsia"/>
                <w:color w:val="FF0000"/>
                <w:sz w:val="22"/>
                <w:szCs w:val="22"/>
              </w:rPr>
              <w:t xml:space="preserve">　</w:t>
            </w:r>
            <w:r>
              <w:rPr>
                <w:rFonts w:ascii="HGP教科書体" w:eastAsia="HGP教科書体" w:hint="eastAsia"/>
                <w:sz w:val="22"/>
                <w:szCs w:val="22"/>
              </w:rPr>
              <w:t>（第10章）</w:t>
            </w:r>
          </w:p>
        </w:tc>
      </w:tr>
      <w:tr w:rsidR="00C373EC" w:rsidTr="007F3995">
        <w:trPr>
          <w:trHeight w:val="345"/>
          <w:jc w:val="center"/>
        </w:trPr>
        <w:tc>
          <w:tcPr>
            <w:tcW w:w="194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73EC" w:rsidRDefault="00C373EC">
            <w:pPr>
              <w:jc w:val="center"/>
              <w:rPr>
                <w:rFonts w:ascii="HGP教科書体" w:eastAsia="HGP教科書体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HGP教科書体" w:eastAsia="HGP教科書体" w:hint="eastAsia"/>
                <w:color w:val="000000"/>
                <w:sz w:val="22"/>
                <w:szCs w:val="22"/>
              </w:rPr>
              <w:t>10：30～11：15</w:t>
            </w:r>
          </w:p>
        </w:tc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373EC" w:rsidRDefault="00C373EC">
            <w:pPr>
              <w:rPr>
                <w:rFonts w:ascii="HGP教科書体" w:eastAsia="HGP教科書体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HGP教科書体" w:eastAsia="HGP教科書体" w:hint="eastAsia"/>
                <w:color w:val="000000"/>
                <w:sz w:val="22"/>
                <w:szCs w:val="22"/>
              </w:rPr>
              <w:t xml:space="preserve">　原則７：記録の付け方と保管の手順</w:t>
            </w:r>
            <w:r>
              <w:rPr>
                <w:rFonts w:ascii="HGP教科書体" w:eastAsia="HGP教科書体" w:hint="eastAsia"/>
                <w:color w:val="0066CC"/>
                <w:sz w:val="22"/>
                <w:szCs w:val="22"/>
              </w:rPr>
              <w:t xml:space="preserve">　</w:t>
            </w:r>
            <w:r>
              <w:rPr>
                <w:rFonts w:ascii="HGP教科書体" w:eastAsia="HGP教科書体" w:hint="eastAsia"/>
                <w:sz w:val="22"/>
                <w:szCs w:val="22"/>
              </w:rPr>
              <w:t>（第11章）</w:t>
            </w:r>
          </w:p>
        </w:tc>
      </w:tr>
      <w:tr w:rsidR="00C373EC" w:rsidTr="007F3995">
        <w:trPr>
          <w:trHeight w:val="345"/>
          <w:jc w:val="center"/>
        </w:trPr>
        <w:tc>
          <w:tcPr>
            <w:tcW w:w="194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73EC" w:rsidRDefault="00C373EC">
            <w:pPr>
              <w:jc w:val="center"/>
              <w:rPr>
                <w:rFonts w:ascii="HGP教科書体" w:eastAsia="HGP教科書体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HGP教科書体" w:eastAsia="HGP教科書体" w:hint="eastAsia"/>
                <w:color w:val="000000"/>
                <w:sz w:val="22"/>
                <w:szCs w:val="22"/>
              </w:rPr>
              <w:t>11：15～12：00</w:t>
            </w:r>
          </w:p>
        </w:tc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373EC" w:rsidRDefault="00C373EC">
            <w:pPr>
              <w:rPr>
                <w:rFonts w:ascii="HGP教科書体" w:eastAsia="HGP教科書体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HGP教科書体" w:eastAsia="HGP教科書体" w:hint="eastAsia"/>
                <w:color w:val="000000"/>
                <w:sz w:val="22"/>
                <w:szCs w:val="22"/>
              </w:rPr>
              <w:t xml:space="preserve">　水産食品のＨＡＣＣＰ規則　（第12章）</w:t>
            </w:r>
          </w:p>
        </w:tc>
      </w:tr>
      <w:tr w:rsidR="00C373EC" w:rsidTr="007F3995">
        <w:trPr>
          <w:trHeight w:val="345"/>
          <w:jc w:val="center"/>
        </w:trPr>
        <w:tc>
          <w:tcPr>
            <w:tcW w:w="194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73EC" w:rsidRDefault="00C373EC">
            <w:pPr>
              <w:jc w:val="center"/>
              <w:rPr>
                <w:rFonts w:ascii="HGP教科書体" w:eastAsia="HGP教科書体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HGP教科書体" w:eastAsia="HGP教科書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373EC" w:rsidRDefault="00C373EC">
            <w:pPr>
              <w:rPr>
                <w:rFonts w:ascii="HGP教科書体" w:eastAsia="HGP教科書体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HGP教科書体" w:eastAsia="HGP教科書体" w:hint="eastAsia"/>
                <w:color w:val="000000"/>
                <w:sz w:val="22"/>
                <w:szCs w:val="22"/>
              </w:rPr>
              <w:t>昼食（６０分）</w:t>
            </w:r>
          </w:p>
        </w:tc>
      </w:tr>
      <w:tr w:rsidR="00C373EC" w:rsidTr="007F3995">
        <w:trPr>
          <w:trHeight w:val="345"/>
          <w:jc w:val="center"/>
        </w:trPr>
        <w:tc>
          <w:tcPr>
            <w:tcW w:w="194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73EC" w:rsidRDefault="00C373EC">
            <w:pPr>
              <w:jc w:val="center"/>
              <w:rPr>
                <w:rFonts w:ascii="HGP教科書体" w:eastAsia="HGP教科書体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HGP教科書体" w:eastAsia="HGP教科書体" w:hint="eastAsia"/>
                <w:color w:val="000000"/>
                <w:sz w:val="22"/>
                <w:szCs w:val="22"/>
              </w:rPr>
              <w:t>13：00～15：00</w:t>
            </w:r>
          </w:p>
        </w:tc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373EC" w:rsidRDefault="00C373EC">
            <w:pPr>
              <w:rPr>
                <w:rFonts w:ascii="HGP教科書体" w:eastAsia="HGP教科書体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HGP教科書体" w:eastAsia="HGP教科書体" w:hint="eastAsia"/>
                <w:color w:val="000000"/>
                <w:sz w:val="22"/>
                <w:szCs w:val="22"/>
              </w:rPr>
              <w:t xml:space="preserve">　演習-２　ＨＡＣＣＰプランの作成（管理基準の設定～記録）</w:t>
            </w:r>
          </w:p>
        </w:tc>
      </w:tr>
      <w:tr w:rsidR="00C373EC" w:rsidTr="007F3995">
        <w:trPr>
          <w:trHeight w:val="345"/>
          <w:jc w:val="center"/>
        </w:trPr>
        <w:tc>
          <w:tcPr>
            <w:tcW w:w="194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73EC" w:rsidRDefault="00C373EC">
            <w:pPr>
              <w:jc w:val="center"/>
              <w:rPr>
                <w:rFonts w:ascii="HGP教科書体" w:eastAsia="HGP教科書体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HGP教科書体" w:eastAsia="HGP教科書体" w:hint="eastAsia"/>
                <w:color w:val="000000"/>
                <w:sz w:val="22"/>
                <w:szCs w:val="22"/>
              </w:rPr>
              <w:t>15：15～17：00</w:t>
            </w:r>
          </w:p>
        </w:tc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373EC" w:rsidRDefault="00C373EC">
            <w:pPr>
              <w:rPr>
                <w:rFonts w:ascii="HGP教科書体" w:eastAsia="HGP教科書体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HGP教科書体" w:eastAsia="HGP教科書体" w:hint="eastAsia"/>
                <w:color w:val="000000"/>
                <w:sz w:val="22"/>
                <w:szCs w:val="22"/>
              </w:rPr>
              <w:t xml:space="preserve">　演習の発表-２</w:t>
            </w:r>
          </w:p>
        </w:tc>
      </w:tr>
      <w:tr w:rsidR="00C373EC" w:rsidTr="007F3995">
        <w:trPr>
          <w:trHeight w:val="345"/>
          <w:jc w:val="center"/>
        </w:trPr>
        <w:tc>
          <w:tcPr>
            <w:tcW w:w="194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73EC" w:rsidRDefault="00C373EC">
            <w:pPr>
              <w:jc w:val="center"/>
              <w:rPr>
                <w:rFonts w:ascii="HGP教科書体" w:eastAsia="HGP教科書体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HGP教科書体" w:eastAsia="HGP教科書体" w:hint="eastAsia"/>
                <w:color w:val="000000"/>
                <w:sz w:val="22"/>
                <w:szCs w:val="22"/>
              </w:rPr>
              <w:t>17：00～18：00</w:t>
            </w:r>
          </w:p>
        </w:tc>
        <w:tc>
          <w:tcPr>
            <w:tcW w:w="6540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373EC" w:rsidRDefault="00C373EC">
            <w:pPr>
              <w:rPr>
                <w:rFonts w:ascii="HGP教科書体" w:eastAsia="HGP教科書体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HGP教科書体" w:eastAsia="HGP教科書体" w:hint="eastAsia"/>
                <w:color w:val="000000"/>
                <w:sz w:val="22"/>
                <w:szCs w:val="22"/>
              </w:rPr>
              <w:t>修了問題演習・講評等</w:t>
            </w:r>
          </w:p>
        </w:tc>
      </w:tr>
    </w:tbl>
    <w:p w:rsidR="00C82862" w:rsidRPr="00C82862" w:rsidRDefault="00C82862" w:rsidP="007F3995">
      <w:pPr>
        <w:spacing w:before="240"/>
        <w:ind w:firstLineChars="100" w:firstLine="210"/>
        <w:rPr>
          <w:rFonts w:ascii="HGS教科書体" w:eastAsia="HGS教科書体"/>
        </w:rPr>
      </w:pPr>
      <w:r w:rsidRPr="00C82862">
        <w:rPr>
          <w:rFonts w:ascii="HGS教科書体" w:eastAsia="HGS教科書体" w:hint="eastAsia"/>
        </w:rPr>
        <w:t>【講習会の構成】</w:t>
      </w:r>
    </w:p>
    <w:p w:rsidR="00C82862" w:rsidRPr="00C82862" w:rsidRDefault="00C82862" w:rsidP="00C82862">
      <w:pPr>
        <w:rPr>
          <w:rFonts w:ascii="HGS教科書体" w:eastAsia="HGS教科書体"/>
        </w:rPr>
      </w:pPr>
      <w:r w:rsidRPr="00C82862">
        <w:rPr>
          <w:rFonts w:ascii="HGS教科書体" w:eastAsia="HGS教科書体" w:hint="eastAsia"/>
        </w:rPr>
        <w:t>・</w:t>
      </w:r>
      <w:r w:rsidR="007F3995">
        <w:rPr>
          <w:rFonts w:ascii="HGS教科書体" w:eastAsia="HGS教科書体" w:hint="eastAsia"/>
        </w:rPr>
        <w:t xml:space="preserve">　</w:t>
      </w:r>
      <w:r w:rsidRPr="00C82862">
        <w:rPr>
          <w:rFonts w:ascii="HGS教科書体" w:eastAsia="HGS教科書体" w:hint="eastAsia"/>
        </w:rPr>
        <w:t>HACCPの基本</w:t>
      </w:r>
      <w:r w:rsidR="003F4061">
        <w:rPr>
          <w:rFonts w:ascii="HGS教科書体" w:eastAsia="HGS教科書体" w:hint="eastAsia"/>
        </w:rPr>
        <w:t>（7原則）</w:t>
      </w:r>
    </w:p>
    <w:p w:rsidR="00C82862" w:rsidRPr="00C82862" w:rsidRDefault="00C82862" w:rsidP="007F3995">
      <w:pPr>
        <w:ind w:firstLineChars="200" w:firstLine="420"/>
        <w:rPr>
          <w:rFonts w:ascii="HGS教科書体" w:eastAsia="HGS教科書体"/>
        </w:rPr>
      </w:pPr>
      <w:r w:rsidRPr="00C82862">
        <w:rPr>
          <w:rFonts w:ascii="HGS教科書体" w:eastAsia="HGS教科書体" w:hint="eastAsia"/>
        </w:rPr>
        <w:t>HACCPおよびFDAの規則、ならびにHACCP計画を作成する際に役立つ資料についての解説</w:t>
      </w:r>
    </w:p>
    <w:p w:rsidR="00C82862" w:rsidRDefault="00C82862" w:rsidP="00C82862">
      <w:pPr>
        <w:rPr>
          <w:rFonts w:ascii="HGS教科書体" w:eastAsia="HGS教科書体"/>
        </w:rPr>
      </w:pPr>
      <w:r w:rsidRPr="00C82862">
        <w:rPr>
          <w:rFonts w:ascii="HGS教科書体" w:eastAsia="HGS教科書体" w:hint="eastAsia"/>
        </w:rPr>
        <w:t>・</w:t>
      </w:r>
      <w:r w:rsidR="007F3995">
        <w:rPr>
          <w:rFonts w:ascii="HGS教科書体" w:eastAsia="HGS教科書体" w:hint="eastAsia"/>
        </w:rPr>
        <w:t xml:space="preserve">　</w:t>
      </w:r>
      <w:r w:rsidRPr="00C82862">
        <w:rPr>
          <w:rFonts w:ascii="HGS教科書体" w:eastAsia="HGS教科書体" w:hint="eastAsia"/>
        </w:rPr>
        <w:t>水産食品HACCP計画</w:t>
      </w:r>
      <w:r w:rsidR="00A82B12">
        <w:rPr>
          <w:rFonts w:ascii="HGS教科書体" w:eastAsia="HGS教科書体" w:hint="eastAsia"/>
        </w:rPr>
        <w:t>を</w:t>
      </w:r>
      <w:r w:rsidRPr="00C82862">
        <w:rPr>
          <w:rFonts w:ascii="HGS教科書体" w:eastAsia="HGS教科書体" w:hint="eastAsia"/>
        </w:rPr>
        <w:t>作成</w:t>
      </w:r>
      <w:r w:rsidR="00A82B12">
        <w:rPr>
          <w:rFonts w:ascii="HGS教科書体" w:eastAsia="HGS教科書体" w:hint="eastAsia"/>
        </w:rPr>
        <w:t>するための</w:t>
      </w:r>
      <w:r w:rsidR="003F4061">
        <w:rPr>
          <w:rFonts w:ascii="HGS教科書体" w:eastAsia="HGS教科書体" w:hint="eastAsia"/>
        </w:rPr>
        <w:t>グループ</w:t>
      </w:r>
      <w:r w:rsidR="00A82B12">
        <w:rPr>
          <w:rFonts w:ascii="HGS教科書体" w:eastAsia="HGS教科書体" w:hint="eastAsia"/>
        </w:rPr>
        <w:t>演習</w:t>
      </w:r>
    </w:p>
    <w:p w:rsidR="00D266E3" w:rsidRPr="00D266E3" w:rsidRDefault="00C82862" w:rsidP="007F3995">
      <w:pPr>
        <w:ind w:firstLineChars="200" w:firstLine="420"/>
        <w:rPr>
          <w:rFonts w:ascii="HGS教科書体" w:eastAsia="HGS教科書体"/>
        </w:rPr>
      </w:pPr>
      <w:r>
        <w:rPr>
          <w:rFonts w:ascii="HGS教科書体" w:eastAsia="HGS教科書体" w:hint="eastAsia"/>
        </w:rPr>
        <w:t>※2</w:t>
      </w:r>
      <w:r w:rsidR="00467E29">
        <w:rPr>
          <w:rFonts w:ascii="HGS教科書体" w:eastAsia="HGS教科書体" w:hint="eastAsia"/>
        </w:rPr>
        <w:t>日目は演習の</w:t>
      </w:r>
      <w:r>
        <w:rPr>
          <w:rFonts w:ascii="HGS教科書体" w:eastAsia="HGS教科書体" w:hint="eastAsia"/>
        </w:rPr>
        <w:t>状況により</w:t>
      </w:r>
      <w:r w:rsidR="00D266E3">
        <w:rPr>
          <w:rFonts w:ascii="HGS教科書体" w:eastAsia="HGS教科書体" w:hint="eastAsia"/>
        </w:rPr>
        <w:t>19</w:t>
      </w:r>
      <w:r>
        <w:rPr>
          <w:rFonts w:ascii="HGS教科書体" w:eastAsia="HGS教科書体" w:hint="eastAsia"/>
        </w:rPr>
        <w:t>時</w:t>
      </w:r>
      <w:r w:rsidR="00D266E3">
        <w:rPr>
          <w:rFonts w:ascii="HGS教科書体" w:eastAsia="HGS教科書体" w:hint="eastAsia"/>
        </w:rPr>
        <w:t>を過ぎることがあります</w:t>
      </w:r>
      <w:r>
        <w:rPr>
          <w:rFonts w:ascii="HGS教科書体" w:eastAsia="HGS教科書体" w:hint="eastAsia"/>
        </w:rPr>
        <w:t>。</w:t>
      </w:r>
    </w:p>
    <w:sectPr w:rsidR="00D266E3" w:rsidRPr="00D266E3" w:rsidSect="00605EFF">
      <w:pgSz w:w="11906" w:h="16838"/>
      <w:pgMar w:top="1134" w:right="1133" w:bottom="1134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4AC" w:rsidRDefault="00D064AC" w:rsidP="00F562D2">
      <w:r>
        <w:separator/>
      </w:r>
    </w:p>
  </w:endnote>
  <w:endnote w:type="continuationSeparator" w:id="0">
    <w:p w:rsidR="00D064AC" w:rsidRDefault="00D064AC" w:rsidP="00F56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3">
    <w:altName w:val="游ゴシック"/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4AC" w:rsidRDefault="00D064AC" w:rsidP="00F562D2">
      <w:r>
        <w:separator/>
      </w:r>
    </w:p>
  </w:footnote>
  <w:footnote w:type="continuationSeparator" w:id="0">
    <w:p w:rsidR="00D064AC" w:rsidRDefault="00D064AC" w:rsidP="00F562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9B6" w:rsidRDefault="004A29B6" w:rsidP="002837EA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C21E9"/>
    <w:multiLevelType w:val="hybridMultilevel"/>
    <w:tmpl w:val="4DC2869A"/>
    <w:lvl w:ilvl="0" w:tplc="331E6B36">
      <w:start w:val="1"/>
      <w:numFmt w:val="decimalFullWidth"/>
      <w:lvlText w:val="%1．"/>
      <w:lvlJc w:val="left"/>
      <w:pPr>
        <w:tabs>
          <w:tab w:val="num" w:pos="660"/>
        </w:tabs>
        <w:ind w:left="660" w:hanging="450"/>
      </w:pPr>
      <w:rPr>
        <w:lang w:val="en-US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6869D1"/>
    <w:multiLevelType w:val="hybridMultilevel"/>
    <w:tmpl w:val="4DC2869A"/>
    <w:lvl w:ilvl="0" w:tplc="331E6B36">
      <w:start w:val="1"/>
      <w:numFmt w:val="decimalFullWidth"/>
      <w:lvlText w:val="%1．"/>
      <w:lvlJc w:val="left"/>
      <w:pPr>
        <w:tabs>
          <w:tab w:val="num" w:pos="660"/>
        </w:tabs>
        <w:ind w:left="660" w:hanging="450"/>
      </w:pPr>
      <w:rPr>
        <w:lang w:val="en-US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1B149B"/>
    <w:multiLevelType w:val="hybridMultilevel"/>
    <w:tmpl w:val="E946B5DA"/>
    <w:lvl w:ilvl="0" w:tplc="6954488E">
      <w:start w:val="2"/>
      <w:numFmt w:val="bullet"/>
      <w:lvlText w:val="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AEE"/>
    <w:rsid w:val="00013F74"/>
    <w:rsid w:val="00014A94"/>
    <w:rsid w:val="0002070A"/>
    <w:rsid w:val="000219AC"/>
    <w:rsid w:val="00033A77"/>
    <w:rsid w:val="000467C4"/>
    <w:rsid w:val="00052051"/>
    <w:rsid w:val="000552FD"/>
    <w:rsid w:val="0006323C"/>
    <w:rsid w:val="0006561C"/>
    <w:rsid w:val="000716B0"/>
    <w:rsid w:val="000B0DBC"/>
    <w:rsid w:val="000B7442"/>
    <w:rsid w:val="000C0AEC"/>
    <w:rsid w:val="000C41D8"/>
    <w:rsid w:val="000F468B"/>
    <w:rsid w:val="000F5591"/>
    <w:rsid w:val="00113EF6"/>
    <w:rsid w:val="00116F80"/>
    <w:rsid w:val="00126C34"/>
    <w:rsid w:val="00141806"/>
    <w:rsid w:val="00142CD5"/>
    <w:rsid w:val="00153C1C"/>
    <w:rsid w:val="0016562D"/>
    <w:rsid w:val="001726F1"/>
    <w:rsid w:val="0017524E"/>
    <w:rsid w:val="001753B4"/>
    <w:rsid w:val="0017620D"/>
    <w:rsid w:val="00181939"/>
    <w:rsid w:val="001865F9"/>
    <w:rsid w:val="00187511"/>
    <w:rsid w:val="00194614"/>
    <w:rsid w:val="00194FAA"/>
    <w:rsid w:val="001A4D0B"/>
    <w:rsid w:val="001C5CC4"/>
    <w:rsid w:val="001C69CB"/>
    <w:rsid w:val="001D651D"/>
    <w:rsid w:val="001F393E"/>
    <w:rsid w:val="00202BBA"/>
    <w:rsid w:val="002036A8"/>
    <w:rsid w:val="00214759"/>
    <w:rsid w:val="00214EFB"/>
    <w:rsid w:val="00216559"/>
    <w:rsid w:val="002174A2"/>
    <w:rsid w:val="002214BB"/>
    <w:rsid w:val="00223220"/>
    <w:rsid w:val="00224280"/>
    <w:rsid w:val="002270D8"/>
    <w:rsid w:val="0022761B"/>
    <w:rsid w:val="00233933"/>
    <w:rsid w:val="00235E00"/>
    <w:rsid w:val="00253F64"/>
    <w:rsid w:val="002575E1"/>
    <w:rsid w:val="002648DE"/>
    <w:rsid w:val="00264E08"/>
    <w:rsid w:val="002837EA"/>
    <w:rsid w:val="00294E09"/>
    <w:rsid w:val="002A176E"/>
    <w:rsid w:val="002A40FE"/>
    <w:rsid w:val="002B0492"/>
    <w:rsid w:val="002C75B0"/>
    <w:rsid w:val="002D16EE"/>
    <w:rsid w:val="002D38F1"/>
    <w:rsid w:val="002E0A13"/>
    <w:rsid w:val="002E0DA9"/>
    <w:rsid w:val="002E43C8"/>
    <w:rsid w:val="002F3F62"/>
    <w:rsid w:val="002F6B09"/>
    <w:rsid w:val="00305714"/>
    <w:rsid w:val="00306D95"/>
    <w:rsid w:val="00311363"/>
    <w:rsid w:val="00313D60"/>
    <w:rsid w:val="003149DB"/>
    <w:rsid w:val="003214A9"/>
    <w:rsid w:val="0032176A"/>
    <w:rsid w:val="00330BF4"/>
    <w:rsid w:val="003360FE"/>
    <w:rsid w:val="00345CA6"/>
    <w:rsid w:val="003463F7"/>
    <w:rsid w:val="00354B2F"/>
    <w:rsid w:val="00372351"/>
    <w:rsid w:val="00372652"/>
    <w:rsid w:val="00381DD9"/>
    <w:rsid w:val="00390726"/>
    <w:rsid w:val="003A7E23"/>
    <w:rsid w:val="003B390A"/>
    <w:rsid w:val="003D579F"/>
    <w:rsid w:val="003E749B"/>
    <w:rsid w:val="003F1E9C"/>
    <w:rsid w:val="003F4061"/>
    <w:rsid w:val="00411EDF"/>
    <w:rsid w:val="004178D7"/>
    <w:rsid w:val="004248E7"/>
    <w:rsid w:val="00424C80"/>
    <w:rsid w:val="00426D20"/>
    <w:rsid w:val="00427A0D"/>
    <w:rsid w:val="004343B6"/>
    <w:rsid w:val="00435688"/>
    <w:rsid w:val="00437774"/>
    <w:rsid w:val="0044230D"/>
    <w:rsid w:val="004427B0"/>
    <w:rsid w:val="00450C1A"/>
    <w:rsid w:val="00455A8A"/>
    <w:rsid w:val="00465AFD"/>
    <w:rsid w:val="00467E29"/>
    <w:rsid w:val="00471121"/>
    <w:rsid w:val="00473002"/>
    <w:rsid w:val="004742F6"/>
    <w:rsid w:val="00480398"/>
    <w:rsid w:val="004859BA"/>
    <w:rsid w:val="00497DF8"/>
    <w:rsid w:val="004A29B6"/>
    <w:rsid w:val="004A33E5"/>
    <w:rsid w:val="004B4AF2"/>
    <w:rsid w:val="004B7327"/>
    <w:rsid w:val="004C04AB"/>
    <w:rsid w:val="004D14D9"/>
    <w:rsid w:val="004E5C60"/>
    <w:rsid w:val="004E69F9"/>
    <w:rsid w:val="004F70ED"/>
    <w:rsid w:val="00500243"/>
    <w:rsid w:val="00502F3D"/>
    <w:rsid w:val="005033CF"/>
    <w:rsid w:val="00503C7D"/>
    <w:rsid w:val="00511ABB"/>
    <w:rsid w:val="0051384D"/>
    <w:rsid w:val="00520241"/>
    <w:rsid w:val="00522C6D"/>
    <w:rsid w:val="00526818"/>
    <w:rsid w:val="005275C5"/>
    <w:rsid w:val="0054065D"/>
    <w:rsid w:val="00543B0E"/>
    <w:rsid w:val="005502C5"/>
    <w:rsid w:val="00552B51"/>
    <w:rsid w:val="005558EB"/>
    <w:rsid w:val="00556F71"/>
    <w:rsid w:val="00561043"/>
    <w:rsid w:val="00563131"/>
    <w:rsid w:val="0056358A"/>
    <w:rsid w:val="005720F3"/>
    <w:rsid w:val="00585A12"/>
    <w:rsid w:val="00591B34"/>
    <w:rsid w:val="005954CC"/>
    <w:rsid w:val="005A1BD9"/>
    <w:rsid w:val="005A2596"/>
    <w:rsid w:val="005A474C"/>
    <w:rsid w:val="005A7230"/>
    <w:rsid w:val="005B0D52"/>
    <w:rsid w:val="005C15B5"/>
    <w:rsid w:val="005C1A30"/>
    <w:rsid w:val="005C1DDC"/>
    <w:rsid w:val="005C46CC"/>
    <w:rsid w:val="005D2376"/>
    <w:rsid w:val="005D3C21"/>
    <w:rsid w:val="005D4709"/>
    <w:rsid w:val="005D6A92"/>
    <w:rsid w:val="005F4F75"/>
    <w:rsid w:val="005F5E2B"/>
    <w:rsid w:val="0060546B"/>
    <w:rsid w:val="00605EFF"/>
    <w:rsid w:val="00606C84"/>
    <w:rsid w:val="00610DCB"/>
    <w:rsid w:val="0062025E"/>
    <w:rsid w:val="0062510B"/>
    <w:rsid w:val="00631845"/>
    <w:rsid w:val="00632D78"/>
    <w:rsid w:val="006341A6"/>
    <w:rsid w:val="006518F1"/>
    <w:rsid w:val="00656AA1"/>
    <w:rsid w:val="00667E8E"/>
    <w:rsid w:val="00676504"/>
    <w:rsid w:val="00677C90"/>
    <w:rsid w:val="00680AD1"/>
    <w:rsid w:val="00694065"/>
    <w:rsid w:val="006A4C69"/>
    <w:rsid w:val="006B3548"/>
    <w:rsid w:val="006C685B"/>
    <w:rsid w:val="006C6AEE"/>
    <w:rsid w:val="006D4F95"/>
    <w:rsid w:val="006D5D72"/>
    <w:rsid w:val="006D5E49"/>
    <w:rsid w:val="006D6E1C"/>
    <w:rsid w:val="006E2046"/>
    <w:rsid w:val="006E3B40"/>
    <w:rsid w:val="006E4A6E"/>
    <w:rsid w:val="006F1B59"/>
    <w:rsid w:val="006F3CFC"/>
    <w:rsid w:val="006F5C64"/>
    <w:rsid w:val="007011F3"/>
    <w:rsid w:val="007137E4"/>
    <w:rsid w:val="007276CE"/>
    <w:rsid w:val="007347FF"/>
    <w:rsid w:val="00736D30"/>
    <w:rsid w:val="00737516"/>
    <w:rsid w:val="00740009"/>
    <w:rsid w:val="0074335E"/>
    <w:rsid w:val="0074711D"/>
    <w:rsid w:val="007473A0"/>
    <w:rsid w:val="00747F9A"/>
    <w:rsid w:val="007657F0"/>
    <w:rsid w:val="007666E7"/>
    <w:rsid w:val="00786EDA"/>
    <w:rsid w:val="007A0860"/>
    <w:rsid w:val="007A10E8"/>
    <w:rsid w:val="007A724E"/>
    <w:rsid w:val="007B2D90"/>
    <w:rsid w:val="007B37B0"/>
    <w:rsid w:val="007B4177"/>
    <w:rsid w:val="007B6563"/>
    <w:rsid w:val="007D24E3"/>
    <w:rsid w:val="007D441C"/>
    <w:rsid w:val="007D5DB9"/>
    <w:rsid w:val="007E2F59"/>
    <w:rsid w:val="007F17DF"/>
    <w:rsid w:val="007F3995"/>
    <w:rsid w:val="008069AD"/>
    <w:rsid w:val="008104DD"/>
    <w:rsid w:val="00811896"/>
    <w:rsid w:val="0081239D"/>
    <w:rsid w:val="00831580"/>
    <w:rsid w:val="00834154"/>
    <w:rsid w:val="00834D92"/>
    <w:rsid w:val="00837621"/>
    <w:rsid w:val="00837820"/>
    <w:rsid w:val="00844AA3"/>
    <w:rsid w:val="008518BC"/>
    <w:rsid w:val="0085234E"/>
    <w:rsid w:val="0085301E"/>
    <w:rsid w:val="00853365"/>
    <w:rsid w:val="00857F14"/>
    <w:rsid w:val="00875E74"/>
    <w:rsid w:val="00891781"/>
    <w:rsid w:val="00893908"/>
    <w:rsid w:val="00895E48"/>
    <w:rsid w:val="008A0FB5"/>
    <w:rsid w:val="008A1208"/>
    <w:rsid w:val="008A73AE"/>
    <w:rsid w:val="008B50C1"/>
    <w:rsid w:val="008C11F8"/>
    <w:rsid w:val="008D0CB8"/>
    <w:rsid w:val="008E1AEE"/>
    <w:rsid w:val="00912950"/>
    <w:rsid w:val="0091512C"/>
    <w:rsid w:val="00920A68"/>
    <w:rsid w:val="00921494"/>
    <w:rsid w:val="009270C0"/>
    <w:rsid w:val="0093268B"/>
    <w:rsid w:val="009355B5"/>
    <w:rsid w:val="00951B88"/>
    <w:rsid w:val="009542FC"/>
    <w:rsid w:val="009653B0"/>
    <w:rsid w:val="0097194C"/>
    <w:rsid w:val="00977648"/>
    <w:rsid w:val="00980584"/>
    <w:rsid w:val="00992555"/>
    <w:rsid w:val="009A4291"/>
    <w:rsid w:val="009B3F04"/>
    <w:rsid w:val="009D1BC6"/>
    <w:rsid w:val="009D1ED8"/>
    <w:rsid w:val="009D327A"/>
    <w:rsid w:val="009D7685"/>
    <w:rsid w:val="009E4948"/>
    <w:rsid w:val="00A04226"/>
    <w:rsid w:val="00A1615F"/>
    <w:rsid w:val="00A16ECA"/>
    <w:rsid w:val="00A2457A"/>
    <w:rsid w:val="00A34664"/>
    <w:rsid w:val="00A410AF"/>
    <w:rsid w:val="00A42386"/>
    <w:rsid w:val="00A55D87"/>
    <w:rsid w:val="00A56151"/>
    <w:rsid w:val="00A57B89"/>
    <w:rsid w:val="00A6648C"/>
    <w:rsid w:val="00A7410B"/>
    <w:rsid w:val="00A772BD"/>
    <w:rsid w:val="00A82B12"/>
    <w:rsid w:val="00A939A0"/>
    <w:rsid w:val="00AB1D67"/>
    <w:rsid w:val="00AB3B41"/>
    <w:rsid w:val="00AB4E63"/>
    <w:rsid w:val="00AC1391"/>
    <w:rsid w:val="00AC44C3"/>
    <w:rsid w:val="00AD46EE"/>
    <w:rsid w:val="00AE037D"/>
    <w:rsid w:val="00AE15EA"/>
    <w:rsid w:val="00AF360B"/>
    <w:rsid w:val="00AF7C79"/>
    <w:rsid w:val="00B03AA5"/>
    <w:rsid w:val="00B059C4"/>
    <w:rsid w:val="00B159E3"/>
    <w:rsid w:val="00B231E9"/>
    <w:rsid w:val="00B316D4"/>
    <w:rsid w:val="00B31B7E"/>
    <w:rsid w:val="00B3214F"/>
    <w:rsid w:val="00B42E1D"/>
    <w:rsid w:val="00B560E2"/>
    <w:rsid w:val="00B64C64"/>
    <w:rsid w:val="00B81B1A"/>
    <w:rsid w:val="00B82D9A"/>
    <w:rsid w:val="00B83B26"/>
    <w:rsid w:val="00B8569A"/>
    <w:rsid w:val="00B85B24"/>
    <w:rsid w:val="00B87602"/>
    <w:rsid w:val="00BA0B59"/>
    <w:rsid w:val="00BA2FE8"/>
    <w:rsid w:val="00BA3326"/>
    <w:rsid w:val="00BA75D4"/>
    <w:rsid w:val="00BB136C"/>
    <w:rsid w:val="00BB5D3C"/>
    <w:rsid w:val="00BB6C84"/>
    <w:rsid w:val="00BB6FF4"/>
    <w:rsid w:val="00BC05D1"/>
    <w:rsid w:val="00BC2329"/>
    <w:rsid w:val="00BC7527"/>
    <w:rsid w:val="00BD2F1F"/>
    <w:rsid w:val="00BD661F"/>
    <w:rsid w:val="00C016AF"/>
    <w:rsid w:val="00C07FF1"/>
    <w:rsid w:val="00C10067"/>
    <w:rsid w:val="00C12B23"/>
    <w:rsid w:val="00C20715"/>
    <w:rsid w:val="00C23117"/>
    <w:rsid w:val="00C3074C"/>
    <w:rsid w:val="00C31DB3"/>
    <w:rsid w:val="00C36DFB"/>
    <w:rsid w:val="00C373EC"/>
    <w:rsid w:val="00C407C6"/>
    <w:rsid w:val="00C51268"/>
    <w:rsid w:val="00C51F54"/>
    <w:rsid w:val="00C61AFC"/>
    <w:rsid w:val="00C642C0"/>
    <w:rsid w:val="00C70686"/>
    <w:rsid w:val="00C75780"/>
    <w:rsid w:val="00C82862"/>
    <w:rsid w:val="00C856B0"/>
    <w:rsid w:val="00C913BC"/>
    <w:rsid w:val="00C93BCD"/>
    <w:rsid w:val="00CA24F7"/>
    <w:rsid w:val="00CC32A4"/>
    <w:rsid w:val="00CC3458"/>
    <w:rsid w:val="00CE417C"/>
    <w:rsid w:val="00CE7E4F"/>
    <w:rsid w:val="00CF04E8"/>
    <w:rsid w:val="00CF301E"/>
    <w:rsid w:val="00CF5534"/>
    <w:rsid w:val="00D064AC"/>
    <w:rsid w:val="00D06B4A"/>
    <w:rsid w:val="00D14CAF"/>
    <w:rsid w:val="00D20B4C"/>
    <w:rsid w:val="00D21344"/>
    <w:rsid w:val="00D2428F"/>
    <w:rsid w:val="00D266E3"/>
    <w:rsid w:val="00D427ED"/>
    <w:rsid w:val="00D432D2"/>
    <w:rsid w:val="00D46761"/>
    <w:rsid w:val="00D46E57"/>
    <w:rsid w:val="00D52280"/>
    <w:rsid w:val="00D5276E"/>
    <w:rsid w:val="00D564FD"/>
    <w:rsid w:val="00D60FBD"/>
    <w:rsid w:val="00D622FE"/>
    <w:rsid w:val="00D67038"/>
    <w:rsid w:val="00D735C2"/>
    <w:rsid w:val="00D75676"/>
    <w:rsid w:val="00D858AA"/>
    <w:rsid w:val="00D85DD6"/>
    <w:rsid w:val="00D85FB8"/>
    <w:rsid w:val="00D910D6"/>
    <w:rsid w:val="00D92652"/>
    <w:rsid w:val="00D948B2"/>
    <w:rsid w:val="00D97771"/>
    <w:rsid w:val="00DA701B"/>
    <w:rsid w:val="00DB7356"/>
    <w:rsid w:val="00DC2024"/>
    <w:rsid w:val="00DC38A4"/>
    <w:rsid w:val="00DC6516"/>
    <w:rsid w:val="00DE488B"/>
    <w:rsid w:val="00DF09D9"/>
    <w:rsid w:val="00E04E20"/>
    <w:rsid w:val="00E07BED"/>
    <w:rsid w:val="00E11048"/>
    <w:rsid w:val="00E126BF"/>
    <w:rsid w:val="00E15238"/>
    <w:rsid w:val="00E17954"/>
    <w:rsid w:val="00E36288"/>
    <w:rsid w:val="00E46201"/>
    <w:rsid w:val="00E55AC1"/>
    <w:rsid w:val="00E63EC5"/>
    <w:rsid w:val="00E648B0"/>
    <w:rsid w:val="00E706FE"/>
    <w:rsid w:val="00E74DB1"/>
    <w:rsid w:val="00E80E86"/>
    <w:rsid w:val="00EA3F7C"/>
    <w:rsid w:val="00EA6173"/>
    <w:rsid w:val="00EB46D9"/>
    <w:rsid w:val="00EC39EB"/>
    <w:rsid w:val="00ED0E8F"/>
    <w:rsid w:val="00EE002F"/>
    <w:rsid w:val="00EE50C4"/>
    <w:rsid w:val="00EF2C5F"/>
    <w:rsid w:val="00F04730"/>
    <w:rsid w:val="00F14782"/>
    <w:rsid w:val="00F20ACC"/>
    <w:rsid w:val="00F402EC"/>
    <w:rsid w:val="00F4034E"/>
    <w:rsid w:val="00F42BA0"/>
    <w:rsid w:val="00F51DD7"/>
    <w:rsid w:val="00F553C9"/>
    <w:rsid w:val="00F562D2"/>
    <w:rsid w:val="00F76F26"/>
    <w:rsid w:val="00F84927"/>
    <w:rsid w:val="00FA4AB1"/>
    <w:rsid w:val="00FB3D2C"/>
    <w:rsid w:val="00FB423F"/>
    <w:rsid w:val="00FB7382"/>
    <w:rsid w:val="00FC2FE5"/>
    <w:rsid w:val="00FD659E"/>
    <w:rsid w:val="00FE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E04863A-7E12-400C-A1D7-F1A7A1952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AE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link w:val="a4"/>
    <w:unhideWhenUsed/>
    <w:rsid w:val="008E1AEE"/>
    <w:pPr>
      <w:jc w:val="right"/>
    </w:pPr>
  </w:style>
  <w:style w:type="character" w:customStyle="1" w:styleId="a4">
    <w:name w:val="結語 (文字)"/>
    <w:basedOn w:val="a0"/>
    <w:link w:val="a3"/>
    <w:rsid w:val="008E1AEE"/>
    <w:rPr>
      <w:rFonts w:ascii="Century" w:eastAsia="ＭＳ 明朝" w:hAnsi="Century" w:cs="Times New Roman"/>
      <w:szCs w:val="20"/>
    </w:rPr>
  </w:style>
  <w:style w:type="paragraph" w:styleId="a5">
    <w:name w:val="Salutation"/>
    <w:basedOn w:val="a"/>
    <w:next w:val="a"/>
    <w:link w:val="a6"/>
    <w:unhideWhenUsed/>
    <w:rsid w:val="008E1AEE"/>
  </w:style>
  <w:style w:type="character" w:customStyle="1" w:styleId="a6">
    <w:name w:val="挨拶文 (文字)"/>
    <w:basedOn w:val="a0"/>
    <w:link w:val="a5"/>
    <w:rsid w:val="008E1AEE"/>
    <w:rPr>
      <w:rFonts w:ascii="Century" w:eastAsia="ＭＳ 明朝" w:hAnsi="Century" w:cs="Times New Roman"/>
      <w:szCs w:val="20"/>
    </w:rPr>
  </w:style>
  <w:style w:type="paragraph" w:styleId="a7">
    <w:name w:val="Date"/>
    <w:basedOn w:val="a"/>
    <w:next w:val="a"/>
    <w:link w:val="a8"/>
    <w:unhideWhenUsed/>
    <w:rsid w:val="008E1AEE"/>
  </w:style>
  <w:style w:type="character" w:customStyle="1" w:styleId="a8">
    <w:name w:val="日付 (文字)"/>
    <w:basedOn w:val="a0"/>
    <w:link w:val="a7"/>
    <w:rsid w:val="008E1AEE"/>
    <w:rPr>
      <w:rFonts w:ascii="Century" w:eastAsia="ＭＳ 明朝" w:hAnsi="Century" w:cs="Times New Roman"/>
      <w:szCs w:val="20"/>
    </w:rPr>
  </w:style>
  <w:style w:type="paragraph" w:styleId="a9">
    <w:name w:val="Note Heading"/>
    <w:basedOn w:val="a"/>
    <w:next w:val="a"/>
    <w:link w:val="aa"/>
    <w:unhideWhenUsed/>
    <w:rsid w:val="008E1AEE"/>
    <w:pPr>
      <w:jc w:val="center"/>
    </w:pPr>
  </w:style>
  <w:style w:type="character" w:customStyle="1" w:styleId="aa">
    <w:name w:val="記 (文字)"/>
    <w:basedOn w:val="a0"/>
    <w:link w:val="a9"/>
    <w:semiHidden/>
    <w:rsid w:val="008E1AEE"/>
    <w:rPr>
      <w:rFonts w:ascii="Century" w:eastAsia="ＭＳ 明朝" w:hAnsi="Century" w:cs="Times New Roman"/>
      <w:szCs w:val="20"/>
    </w:rPr>
  </w:style>
  <w:style w:type="paragraph" w:styleId="ab">
    <w:name w:val="header"/>
    <w:basedOn w:val="a"/>
    <w:link w:val="ac"/>
    <w:uiPriority w:val="99"/>
    <w:unhideWhenUsed/>
    <w:rsid w:val="00F562D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562D2"/>
    <w:rPr>
      <w:kern w:val="2"/>
      <w:sz w:val="21"/>
    </w:rPr>
  </w:style>
  <w:style w:type="paragraph" w:styleId="ad">
    <w:name w:val="footer"/>
    <w:basedOn w:val="a"/>
    <w:link w:val="ae"/>
    <w:uiPriority w:val="99"/>
    <w:unhideWhenUsed/>
    <w:rsid w:val="00F562D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562D2"/>
    <w:rPr>
      <w:kern w:val="2"/>
      <w:sz w:val="21"/>
    </w:rPr>
  </w:style>
  <w:style w:type="paragraph" w:styleId="af">
    <w:name w:val="Balloon Text"/>
    <w:basedOn w:val="a"/>
    <w:link w:val="af0"/>
    <w:uiPriority w:val="99"/>
    <w:semiHidden/>
    <w:unhideWhenUsed/>
    <w:rsid w:val="00736D30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736D30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ft">
    <w:name w:val="ft"/>
    <w:basedOn w:val="a0"/>
    <w:rsid w:val="008069AD"/>
  </w:style>
  <w:style w:type="character" w:styleId="af1">
    <w:name w:val="Hyperlink"/>
    <w:basedOn w:val="a0"/>
    <w:uiPriority w:val="99"/>
    <w:unhideWhenUsed/>
    <w:rsid w:val="005275C5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5275C5"/>
    <w:rPr>
      <w:color w:val="800080"/>
      <w:u w:val="single"/>
    </w:rPr>
  </w:style>
  <w:style w:type="character" w:customStyle="1" w:styleId="apple-converted-space">
    <w:name w:val="apple-converted-space"/>
    <w:basedOn w:val="a0"/>
    <w:rsid w:val="002837EA"/>
  </w:style>
  <w:style w:type="character" w:customStyle="1" w:styleId="information-call">
    <w:name w:val="information-call"/>
    <w:basedOn w:val="a0"/>
    <w:rsid w:val="00667E8E"/>
  </w:style>
  <w:style w:type="table" w:styleId="af3">
    <w:name w:val="Table Grid"/>
    <w:basedOn w:val="a1"/>
    <w:uiPriority w:val="59"/>
    <w:rsid w:val="00142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606C84"/>
    <w:pPr>
      <w:ind w:leftChars="400" w:left="840"/>
    </w:pPr>
  </w:style>
  <w:style w:type="character" w:customStyle="1" w:styleId="1">
    <w:name w:val="未解決のメンション1"/>
    <w:basedOn w:val="a0"/>
    <w:uiPriority w:val="99"/>
    <w:semiHidden/>
    <w:unhideWhenUsed/>
    <w:rsid w:val="0032176A"/>
    <w:rPr>
      <w:color w:val="605E5C"/>
      <w:shd w:val="clear" w:color="auto" w:fill="E1DFDD"/>
    </w:rPr>
  </w:style>
  <w:style w:type="character" w:styleId="af5">
    <w:name w:val="Strong"/>
    <w:basedOn w:val="a0"/>
    <w:uiPriority w:val="22"/>
    <w:qFormat/>
    <w:rsid w:val="005C46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7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qc.suisankai.or.jp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AFC285-800C-47C9-B582-6553984B6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201op</dc:creator>
  <cp:lastModifiedBy>Windows ユーザー</cp:lastModifiedBy>
  <cp:revision>3</cp:revision>
  <cp:lastPrinted>2020-06-26T00:10:00Z</cp:lastPrinted>
  <dcterms:created xsi:type="dcterms:W3CDTF">2020-06-26T00:06:00Z</dcterms:created>
  <dcterms:modified xsi:type="dcterms:W3CDTF">2020-06-26T00:10:00Z</dcterms:modified>
</cp:coreProperties>
</file>