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57" w:rsidRDefault="007314AD">
      <w:pPr>
        <w:rPr>
          <w:szCs w:val="21"/>
        </w:rPr>
      </w:pPr>
      <w:r>
        <w:rPr>
          <w:noProof/>
          <w:sz w:val="24"/>
          <w:szCs w:val="24"/>
        </w:rPr>
        <mc:AlternateContent>
          <mc:Choice Requires="wps">
            <w:drawing>
              <wp:anchor distT="0" distB="0" distL="114300" distR="114300" simplePos="0" relativeHeight="251686912" behindDoc="0" locked="0" layoutInCell="1" allowOverlap="1" wp14:anchorId="49D84C9E" wp14:editId="0A003885">
                <wp:simplePos x="0" y="0"/>
                <wp:positionH relativeFrom="column">
                  <wp:posOffset>-575310</wp:posOffset>
                </wp:positionH>
                <wp:positionV relativeFrom="paragraph">
                  <wp:posOffset>-120014</wp:posOffset>
                </wp:positionV>
                <wp:extent cx="6760210" cy="666750"/>
                <wp:effectExtent l="0" t="0" r="21590" b="19050"/>
                <wp:wrapNone/>
                <wp:docPr id="16" name="テキスト ボックス 16"/>
                <wp:cNvGraphicFramePr/>
                <a:graphic xmlns:a="http://schemas.openxmlformats.org/drawingml/2006/main">
                  <a:graphicData uri="http://schemas.microsoft.com/office/word/2010/wordprocessingShape">
                    <wps:wsp>
                      <wps:cNvSpPr txBox="1"/>
                      <wps:spPr>
                        <a:xfrm>
                          <a:off x="0" y="0"/>
                          <a:ext cx="6760210" cy="666750"/>
                        </a:xfrm>
                        <a:prstGeom prst="rect">
                          <a:avLst/>
                        </a:prstGeom>
                        <a:solidFill>
                          <a:srgbClr val="00B0F0"/>
                        </a:solidFill>
                        <a:ln/>
                      </wps:spPr>
                      <wps:style>
                        <a:lnRef idx="1">
                          <a:schemeClr val="accent1"/>
                        </a:lnRef>
                        <a:fillRef idx="2">
                          <a:schemeClr val="accent1"/>
                        </a:fillRef>
                        <a:effectRef idx="1">
                          <a:schemeClr val="accent1"/>
                        </a:effectRef>
                        <a:fontRef idx="minor">
                          <a:schemeClr val="dk1"/>
                        </a:fontRef>
                      </wps:style>
                      <wps:txb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5C485F">
                              <w:rPr>
                                <w:rFonts w:ascii="ＤＨＰ特太ゴシック体" w:eastAsia="ＤＨＰ特太ゴシック体" w:hAnsi="ＭＳ Ｐゴシック" w:cs="Meiryo UI" w:hint="eastAsia"/>
                                <w:color w:val="FFFFFF" w:themeColor="background1"/>
                                <w:sz w:val="42"/>
                                <w:szCs w:val="42"/>
                              </w:rPr>
                              <w:t>・トレードショー２０２1</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w:t>
                            </w:r>
                            <w:r w:rsidR="005C485F">
                              <w:rPr>
                                <w:rFonts w:ascii="ＤＦ特太ゴシック体" w:eastAsia="ＤＦ特太ゴシック体" w:hAnsi="ＭＳ Ｐゴシック" w:cs="Meiryo UI" w:hint="eastAsia"/>
                                <w:color w:val="FFFFFF" w:themeColor="background1"/>
                                <w:sz w:val="28"/>
                                <w:szCs w:val="32"/>
                              </w:rPr>
                              <w:t>締切：令和２</w:t>
                            </w:r>
                            <w:r w:rsidRPr="00967FFE">
                              <w:rPr>
                                <w:rFonts w:ascii="ＤＦ特太ゴシック体" w:eastAsia="ＤＦ特太ゴシック体" w:hAnsi="ＭＳ Ｐゴシック" w:cs="Meiryo UI" w:hint="eastAsia"/>
                                <w:color w:val="FFFFFF" w:themeColor="background1"/>
                                <w:sz w:val="28"/>
                                <w:szCs w:val="32"/>
                              </w:rPr>
                              <w:t>年</w:t>
                            </w:r>
                            <w:r w:rsidR="005C485F">
                              <w:rPr>
                                <w:rFonts w:ascii="ＤＦ特太ゴシック体" w:eastAsia="ＤＦ特太ゴシック体" w:hAnsi="ＭＳ Ｐゴシック" w:cs="Meiryo UI" w:hint="eastAsia"/>
                                <w:color w:val="FFFFFF" w:themeColor="background1"/>
                                <w:sz w:val="28"/>
                                <w:szCs w:val="32"/>
                              </w:rPr>
                              <w:t>８</w:t>
                            </w:r>
                            <w:r w:rsidRPr="00967FFE">
                              <w:rPr>
                                <w:rFonts w:ascii="ＤＦ特太ゴシック体" w:eastAsia="ＤＦ特太ゴシック体" w:hAnsi="ＭＳ Ｐゴシック" w:cs="Meiryo UI" w:hint="eastAsia"/>
                                <w:color w:val="FFFFFF" w:themeColor="background1"/>
                                <w:sz w:val="28"/>
                                <w:szCs w:val="32"/>
                              </w:rPr>
                              <w:t>月</w:t>
                            </w:r>
                            <w:r w:rsidR="00A777CB">
                              <w:rPr>
                                <w:rFonts w:ascii="ＤＦ特太ゴシック体" w:eastAsia="ＤＦ特太ゴシック体" w:hAnsi="ＭＳ Ｐゴシック" w:cs="Meiryo UI" w:hint="eastAsia"/>
                                <w:color w:val="FFFFFF" w:themeColor="background1"/>
                                <w:sz w:val="28"/>
                                <w:szCs w:val="32"/>
                              </w:rPr>
                              <w:t>３１</w:t>
                            </w:r>
                            <w:r w:rsidRPr="00967FFE">
                              <w:rPr>
                                <w:rFonts w:ascii="ＤＦ特太ゴシック体" w:eastAsia="ＤＦ特太ゴシック体" w:hAnsi="ＭＳ Ｐゴシック" w:cs="Meiryo UI" w:hint="eastAsia"/>
                                <w:color w:val="FFFFFF" w:themeColor="background1"/>
                                <w:sz w:val="28"/>
                                <w:szCs w:val="32"/>
                              </w:rPr>
                              <w:t>日(</w:t>
                            </w:r>
                            <w:r w:rsidR="005C485F">
                              <w:rPr>
                                <w:rFonts w:ascii="ＤＦ特太ゴシック体" w:eastAsia="ＤＦ特太ゴシック体" w:hAnsi="ＭＳ Ｐゴシック" w:cs="Meiryo UI" w:hint="eastAsia"/>
                                <w:color w:val="FFFFFF" w:themeColor="background1"/>
                                <w:sz w:val="28"/>
                                <w:szCs w:val="32"/>
                              </w:rPr>
                              <w:t>月</w:t>
                            </w:r>
                            <w:r w:rsidRPr="00967FFE">
                              <w:rPr>
                                <w:rFonts w:ascii="ＤＦ特太ゴシック体" w:eastAsia="ＤＦ特太ゴシック体" w:hAnsi="ＭＳ Ｐゴシック" w:cs="Meiryo UI" w:hint="eastAsia"/>
                                <w:color w:val="FFFFFF" w:themeColor="background1"/>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4C9E" id="_x0000_t202" coordsize="21600,21600" o:spt="202" path="m,l,21600r21600,l21600,xe">
                <v:stroke joinstyle="miter"/>
                <v:path gradientshapeok="t" o:connecttype="rect"/>
              </v:shapetype>
              <v:shape id="テキスト ボックス 16" o:spid="_x0000_s1026" type="#_x0000_t202" style="position:absolute;left:0;text-align:left;margin-left:-45.3pt;margin-top:-9.45pt;width:532.3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" fillcolor="#00b0f0" strokecolor="#5b9bd5 [3204]" strokeweight=".5pt">
                <v:textbo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5C485F">
                        <w:rPr>
                          <w:rFonts w:ascii="ＤＨＰ特太ゴシック体" w:eastAsia="ＤＨＰ特太ゴシック体" w:hAnsi="ＭＳ Ｐゴシック" w:cs="Meiryo UI" w:hint="eastAsia"/>
                          <w:color w:val="FFFFFF" w:themeColor="background1"/>
                          <w:sz w:val="42"/>
                          <w:szCs w:val="42"/>
                        </w:rPr>
                        <w:t>・トレードショー２０２1</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w:t>
                      </w:r>
                      <w:r w:rsidR="005C485F">
                        <w:rPr>
                          <w:rFonts w:ascii="ＤＦ特太ゴシック体" w:eastAsia="ＤＦ特太ゴシック体" w:hAnsi="ＭＳ Ｐゴシック" w:cs="Meiryo UI" w:hint="eastAsia"/>
                          <w:color w:val="FFFFFF" w:themeColor="background1"/>
                          <w:sz w:val="28"/>
                          <w:szCs w:val="32"/>
                        </w:rPr>
                        <w:t>締切：令和２</w:t>
                      </w:r>
                      <w:r w:rsidRPr="00967FFE">
                        <w:rPr>
                          <w:rFonts w:ascii="ＤＦ特太ゴシック体" w:eastAsia="ＤＦ特太ゴシック体" w:hAnsi="ＭＳ Ｐゴシック" w:cs="Meiryo UI" w:hint="eastAsia"/>
                          <w:color w:val="FFFFFF" w:themeColor="background1"/>
                          <w:sz w:val="28"/>
                          <w:szCs w:val="32"/>
                        </w:rPr>
                        <w:t>年</w:t>
                      </w:r>
                      <w:r w:rsidR="005C485F">
                        <w:rPr>
                          <w:rFonts w:ascii="ＤＦ特太ゴシック体" w:eastAsia="ＤＦ特太ゴシック体" w:hAnsi="ＭＳ Ｐゴシック" w:cs="Meiryo UI" w:hint="eastAsia"/>
                          <w:color w:val="FFFFFF" w:themeColor="background1"/>
                          <w:sz w:val="28"/>
                          <w:szCs w:val="32"/>
                        </w:rPr>
                        <w:t>８</w:t>
                      </w:r>
                      <w:r w:rsidRPr="00967FFE">
                        <w:rPr>
                          <w:rFonts w:ascii="ＤＦ特太ゴシック体" w:eastAsia="ＤＦ特太ゴシック体" w:hAnsi="ＭＳ Ｐゴシック" w:cs="Meiryo UI" w:hint="eastAsia"/>
                          <w:color w:val="FFFFFF" w:themeColor="background1"/>
                          <w:sz w:val="28"/>
                          <w:szCs w:val="32"/>
                        </w:rPr>
                        <w:t>月</w:t>
                      </w:r>
                      <w:r w:rsidR="00A777CB">
                        <w:rPr>
                          <w:rFonts w:ascii="ＤＦ特太ゴシック体" w:eastAsia="ＤＦ特太ゴシック体" w:hAnsi="ＭＳ Ｐゴシック" w:cs="Meiryo UI" w:hint="eastAsia"/>
                          <w:color w:val="FFFFFF" w:themeColor="background1"/>
                          <w:sz w:val="28"/>
                          <w:szCs w:val="32"/>
                        </w:rPr>
                        <w:t>３１</w:t>
                      </w:r>
                      <w:r w:rsidRPr="00967FFE">
                        <w:rPr>
                          <w:rFonts w:ascii="ＤＦ特太ゴシック体" w:eastAsia="ＤＦ特太ゴシック体" w:hAnsi="ＭＳ Ｐゴシック" w:cs="Meiryo UI" w:hint="eastAsia"/>
                          <w:color w:val="FFFFFF" w:themeColor="background1"/>
                          <w:sz w:val="28"/>
                          <w:szCs w:val="32"/>
                        </w:rPr>
                        <w:t>日(</w:t>
                      </w:r>
                      <w:r w:rsidR="005C485F">
                        <w:rPr>
                          <w:rFonts w:ascii="ＤＦ特太ゴシック体" w:eastAsia="ＤＦ特太ゴシック体" w:hAnsi="ＭＳ Ｐゴシック" w:cs="Meiryo UI" w:hint="eastAsia"/>
                          <w:color w:val="FFFFFF" w:themeColor="background1"/>
                          <w:sz w:val="28"/>
                          <w:szCs w:val="32"/>
                        </w:rPr>
                        <w:t>月</w:t>
                      </w:r>
                      <w:r w:rsidRPr="00967FFE">
                        <w:rPr>
                          <w:rFonts w:ascii="ＤＦ特太ゴシック体" w:eastAsia="ＤＦ特太ゴシック体" w:hAnsi="ＭＳ Ｐゴシック" w:cs="Meiryo UI" w:hint="eastAsia"/>
                          <w:color w:val="FFFFFF" w:themeColor="background1"/>
                          <w:sz w:val="28"/>
                          <w:szCs w:val="32"/>
                        </w:rPr>
                        <w:t>)</w:t>
                      </w:r>
                    </w:p>
                  </w:txbxContent>
                </v:textbox>
              </v:shape>
            </w:pict>
          </mc:Fallback>
        </mc:AlternateContent>
      </w:r>
      <w:r w:rsidR="00747DE7">
        <w:rPr>
          <w:noProof/>
          <w:sz w:val="24"/>
          <w:szCs w:val="24"/>
        </w:rPr>
        <mc:AlternateContent>
          <mc:Choice Requires="wps">
            <w:drawing>
              <wp:anchor distT="0" distB="0" distL="114300" distR="114300" simplePos="0" relativeHeight="251684864" behindDoc="0" locked="0" layoutInCell="1" allowOverlap="1" wp14:anchorId="488C5E8F" wp14:editId="4C148251">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C5E8F" id="テキスト ボックス 15" o:spid="_x0000_s1027" type="#_x0000_t202" style="position:absolute;left:0;text-align:left;margin-left:-693.15pt;margin-top:46.95pt;width:548.8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Default="003A1ABC">
      <w:pPr>
        <w:rPr>
          <w:szCs w:val="21"/>
        </w:rPr>
      </w:pPr>
    </w:p>
    <w:p w:rsidR="00B7617C" w:rsidRDefault="00EB25E7">
      <w:pPr>
        <w:rPr>
          <w:szCs w:val="21"/>
        </w:rPr>
      </w:pPr>
      <w:r>
        <w:rPr>
          <w:noProof/>
          <w:sz w:val="24"/>
          <w:szCs w:val="24"/>
        </w:rPr>
        <mc:AlternateContent>
          <mc:Choice Requires="wps">
            <w:drawing>
              <wp:anchor distT="0" distB="0" distL="114300" distR="114300" simplePos="0" relativeHeight="251688960" behindDoc="0" locked="0" layoutInCell="1" allowOverlap="1" wp14:anchorId="5BBEAD84" wp14:editId="3D1377F2">
                <wp:simplePos x="0" y="0"/>
                <wp:positionH relativeFrom="column">
                  <wp:posOffset>-575310</wp:posOffset>
                </wp:positionH>
                <wp:positionV relativeFrom="paragraph">
                  <wp:posOffset>137160</wp:posOffset>
                </wp:positionV>
                <wp:extent cx="6760210" cy="73342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760210" cy="733425"/>
                        </a:xfrm>
                        <a:prstGeom prst="rect">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bCs/>
                                <w:sz w:val="24"/>
                                <w:szCs w:val="24"/>
                              </w:rPr>
                              <w:t>shokusan</w:t>
                            </w:r>
                            <w:r w:rsidR="00A777CB">
                              <w:rPr>
                                <w:rFonts w:ascii="ＭＳ Ｐゴシック" w:eastAsia="ＭＳ Ｐゴシック" w:hAnsi="ＭＳ Ｐゴシック" w:cs="Meiryo UI"/>
                                <w:bCs/>
                                <w:sz w:val="24"/>
                                <w:szCs w:val="24"/>
                              </w:rPr>
                              <w:t>gyo</w:t>
                            </w:r>
                            <w:r>
                              <w:rPr>
                                <w:rFonts w:ascii="ＭＳ Ｐゴシック" w:eastAsia="ＭＳ Ｐゴシック" w:hAnsi="ＭＳ Ｐゴシック" w:cs="Meiryo UI" w:hint="eastAsia"/>
                                <w:bCs/>
                                <w:sz w:val="24"/>
                                <w:szCs w:val="24"/>
                              </w:rPr>
                              <w:t>@</w:t>
                            </w:r>
                            <w:r w:rsidR="00A777CB">
                              <w:rPr>
                                <w:rFonts w:ascii="ＭＳ Ｐゴシック" w:eastAsia="ＭＳ Ｐゴシック" w:hAnsi="ＭＳ Ｐゴシック" w:cs="Meiryo UI"/>
                                <w:bCs/>
                                <w:sz w:val="24"/>
                                <w:szCs w:val="24"/>
                              </w:rPr>
                              <w:t>pref.aomori.lg.jp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D84" id="テキスト ボックス 17" o:spid="_x0000_s1028" type="#_x0000_t202" style="position:absolute;left:0;text-align:left;margin-left:-45.3pt;margin-top:10.8pt;width:532.3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" fillcolor="#f2f2f2 [3052]" strokecolor="#a5a5a5 [3206]" strokeweight=".5pt">
                <v:textbo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bCs/>
                          <w:sz w:val="24"/>
                          <w:szCs w:val="24"/>
                        </w:rPr>
                        <w:t>shokusan</w:t>
                      </w:r>
                      <w:r w:rsidR="00A777CB">
                        <w:rPr>
                          <w:rFonts w:ascii="ＭＳ Ｐゴシック" w:eastAsia="ＭＳ Ｐゴシック" w:hAnsi="ＭＳ Ｐゴシック" w:cs="Meiryo UI"/>
                          <w:bCs/>
                          <w:sz w:val="24"/>
                          <w:szCs w:val="24"/>
                        </w:rPr>
                        <w:t>gyo</w:t>
                      </w:r>
                      <w:r>
                        <w:rPr>
                          <w:rFonts w:ascii="ＭＳ Ｐゴシック" w:eastAsia="ＭＳ Ｐゴシック" w:hAnsi="ＭＳ Ｐゴシック" w:cs="Meiryo UI" w:hint="eastAsia"/>
                          <w:bCs/>
                          <w:sz w:val="24"/>
                          <w:szCs w:val="24"/>
                        </w:rPr>
                        <w:t>@</w:t>
                      </w:r>
                      <w:r w:rsidR="00A777CB">
                        <w:rPr>
                          <w:rFonts w:ascii="ＭＳ Ｐゴシック" w:eastAsia="ＭＳ Ｐゴシック" w:hAnsi="ＭＳ Ｐゴシック" w:cs="Meiryo UI"/>
                          <w:bCs/>
                          <w:sz w:val="24"/>
                          <w:szCs w:val="24"/>
                        </w:rPr>
                        <w:t>pref.aomori.lg.jp</w:t>
                      </w:r>
                    </w:p>
                  </w:txbxContent>
                </v:textbox>
              </v:shape>
            </w:pict>
          </mc:Fallback>
        </mc:AlternateContent>
      </w:r>
    </w:p>
    <w:p w:rsidR="00B7617C" w:rsidRDefault="00B7617C">
      <w:pPr>
        <w:rPr>
          <w:szCs w:val="21"/>
        </w:rPr>
      </w:pPr>
    </w:p>
    <w:p w:rsidR="00B7617C" w:rsidRDefault="00B7617C">
      <w:pPr>
        <w:rPr>
          <w:szCs w:val="21"/>
        </w:rPr>
      </w:pPr>
    </w:p>
    <w:p w:rsidR="00F136D0" w:rsidRDefault="00747DE7">
      <w:pPr>
        <w:rPr>
          <w:szCs w:val="21"/>
        </w:rPr>
      </w:pPr>
      <w:bookmarkStart w:id="0" w:name="_GoBack"/>
      <w:bookmarkEnd w:id="0"/>
      <w:r>
        <w:rPr>
          <w:noProof/>
          <w:sz w:val="24"/>
          <w:szCs w:val="24"/>
        </w:rPr>
        <mc:AlternateContent>
          <mc:Choice Requires="wps">
            <w:drawing>
              <wp:anchor distT="0" distB="0" distL="114300" distR="114300" simplePos="0" relativeHeight="251682816" behindDoc="0" locked="0" layoutInCell="1" allowOverlap="1" wp14:anchorId="690B0D0A" wp14:editId="68002341">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B0D0A" id="テキスト ボックス 14" o:spid="_x0000_s1029" type="#_x0000_t202" style="position:absolute;left:0;text-align:left;margin-left:-669.2pt;margin-top:37.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tbl>
      <w:tblPr>
        <w:tblStyle w:val="a4"/>
        <w:tblW w:w="10413" w:type="dxa"/>
        <w:tblInd w:w="-666" w:type="dxa"/>
        <w:tblLook w:val="04A0" w:firstRow="1" w:lastRow="0" w:firstColumn="1" w:lastColumn="0" w:noHBand="0" w:noVBand="1"/>
      </w:tblPr>
      <w:tblGrid>
        <w:gridCol w:w="3042"/>
        <w:gridCol w:w="851"/>
        <w:gridCol w:w="2977"/>
        <w:gridCol w:w="850"/>
        <w:gridCol w:w="2693"/>
      </w:tblGrid>
      <w:tr w:rsidR="006C1569" w:rsidTr="006D4A52">
        <w:trPr>
          <w:trHeight w:val="491"/>
        </w:trPr>
        <w:tc>
          <w:tcPr>
            <w:tcW w:w="3042" w:type="dxa"/>
            <w:vAlign w:val="center"/>
          </w:tcPr>
          <w:p w:rsidR="006C1569" w:rsidRPr="00747DE7" w:rsidRDefault="00B01F30" w:rsidP="006C1569">
            <w:pPr>
              <w:rPr>
                <w:rFonts w:ascii="Meiryo UI" w:eastAsia="Meiryo UI" w:hAnsi="Meiryo UI" w:cs="Meiryo UI"/>
                <w:szCs w:val="21"/>
              </w:rPr>
            </w:pPr>
            <w:r>
              <w:rPr>
                <w:noProof/>
                <w:sz w:val="24"/>
                <w:szCs w:val="24"/>
              </w:rPr>
              <mc:AlternateContent>
                <mc:Choice Requires="wps">
                  <w:drawing>
                    <wp:anchor distT="0" distB="0" distL="114300" distR="114300" simplePos="0" relativeHeight="251656704" behindDoc="0" locked="0" layoutInCell="1" allowOverlap="1" wp14:anchorId="20B08D42" wp14:editId="3027DC98">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8D42" id="テキスト ボックス 6" o:spid="_x0000_s1030" type="#_x0000_t202" style="position:absolute;left:0;text-align:left;margin-left:-936.05pt;margin-top:55.3pt;width:548.8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006C1569" w:rsidRPr="00747DE7">
              <w:rPr>
                <w:rFonts w:ascii="Meiryo UI" w:eastAsia="Meiryo UI" w:hAnsi="Meiryo UI" w:cs="Meiryo UI"/>
                <w:szCs w:val="21"/>
              </w:rPr>
              <w:t>申込年月日</w:t>
            </w:r>
          </w:p>
        </w:tc>
        <w:tc>
          <w:tcPr>
            <w:tcW w:w="7371" w:type="dxa"/>
            <w:gridSpan w:val="4"/>
            <w:vAlign w:val="center"/>
          </w:tcPr>
          <w:p w:rsidR="006C1569" w:rsidRPr="00747DE7" w:rsidRDefault="005C485F" w:rsidP="00F136D0">
            <w:pPr>
              <w:rPr>
                <w:rFonts w:ascii="Meiryo UI" w:eastAsia="Meiryo UI" w:hAnsi="Meiryo UI" w:cs="Meiryo UI"/>
                <w:szCs w:val="21"/>
              </w:rPr>
            </w:pPr>
            <w:r>
              <w:rPr>
                <w:rFonts w:ascii="Meiryo UI" w:eastAsia="Meiryo UI" w:hAnsi="Meiryo UI" w:cs="Meiryo UI" w:hint="eastAsia"/>
                <w:szCs w:val="21"/>
              </w:rPr>
              <w:t>令和２</w:t>
            </w:r>
            <w:r w:rsidR="006C1569">
              <w:rPr>
                <w:rFonts w:ascii="Meiryo UI" w:eastAsia="Meiryo UI" w:hAnsi="Meiryo UI" w:cs="Meiryo UI"/>
                <w:szCs w:val="21"/>
              </w:rPr>
              <w:t xml:space="preserve">年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月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　日</w:t>
            </w: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出展事業者名(フリガナ)</w:t>
            </w:r>
            <w:r w:rsidRPr="004B4C44">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所在地</w:t>
            </w:r>
            <w:r w:rsidRPr="00C10909">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w:t>
            </w:r>
          </w:p>
        </w:tc>
      </w:tr>
      <w:tr w:rsidR="00155EFD" w:rsidTr="006D4A52">
        <w:trPr>
          <w:trHeight w:val="552"/>
        </w:trPr>
        <w:tc>
          <w:tcPr>
            <w:tcW w:w="3042" w:type="dxa"/>
            <w:vMerge w:val="restart"/>
            <w:vAlign w:val="center"/>
          </w:tcPr>
          <w:p w:rsidR="00155EFD" w:rsidRPr="00747DE7" w:rsidRDefault="00155EFD" w:rsidP="006C1569">
            <w:pPr>
              <w:rPr>
                <w:rFonts w:ascii="Meiryo UI" w:eastAsia="Meiryo UI" w:hAnsi="Meiryo UI" w:cs="Meiryo UI"/>
                <w:szCs w:val="21"/>
              </w:rPr>
            </w:pPr>
            <w:r w:rsidRPr="00747DE7">
              <w:rPr>
                <w:rFonts w:ascii="Meiryo UI" w:eastAsia="Meiryo UI" w:hAnsi="Meiryo UI" w:cs="Meiryo UI"/>
                <w:szCs w:val="21"/>
              </w:rPr>
              <w:t>担当者連絡先</w:t>
            </w:r>
            <w:r w:rsidRPr="004B4C44">
              <w:rPr>
                <w:rFonts w:ascii="Meiryo UI" w:eastAsia="Meiryo UI" w:hAnsi="Meiryo UI" w:cs="Meiryo UI"/>
                <w:color w:val="FF0000"/>
                <w:szCs w:val="21"/>
              </w:rPr>
              <w:t>※必須</w:t>
            </w:r>
          </w:p>
        </w:tc>
        <w:tc>
          <w:tcPr>
            <w:tcW w:w="851" w:type="dxa"/>
            <w:vAlign w:val="center"/>
          </w:tcPr>
          <w:p w:rsidR="00155EFD" w:rsidRDefault="00155EFD" w:rsidP="006D4A52">
            <w:pPr>
              <w:jc w:val="center"/>
              <w:rPr>
                <w:rFonts w:ascii="Meiryo UI" w:eastAsia="Meiryo UI" w:hAnsi="Meiryo UI" w:cs="Meiryo UI"/>
                <w:szCs w:val="21"/>
              </w:rPr>
            </w:pPr>
            <w:r>
              <w:rPr>
                <w:rFonts w:ascii="Meiryo UI" w:eastAsia="Meiryo UI" w:hAnsi="Meiryo UI" w:cs="Meiryo UI"/>
                <w:szCs w:val="21"/>
              </w:rPr>
              <w:t>所属</w:t>
            </w:r>
          </w:p>
          <w:p w:rsidR="00155EFD" w:rsidRPr="00747DE7" w:rsidRDefault="00155EFD" w:rsidP="006D4A52">
            <w:pPr>
              <w:jc w:val="center"/>
              <w:rPr>
                <w:rFonts w:ascii="Meiryo UI" w:eastAsia="Meiryo UI" w:hAnsi="Meiryo UI" w:cs="Meiryo UI"/>
                <w:szCs w:val="21"/>
              </w:rPr>
            </w:pPr>
            <w:r>
              <w:rPr>
                <w:rFonts w:ascii="Meiryo UI" w:eastAsia="Meiryo UI" w:hAnsi="Meiryo UI" w:cs="Meiryo UI" w:hint="eastAsia"/>
                <w:szCs w:val="21"/>
              </w:rPr>
              <w:t>役職</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氏名</w:t>
            </w:r>
          </w:p>
        </w:tc>
        <w:tc>
          <w:tcPr>
            <w:tcW w:w="2693" w:type="dxa"/>
            <w:vAlign w:val="center"/>
          </w:tcPr>
          <w:p w:rsidR="00155EFD" w:rsidRPr="00747DE7" w:rsidRDefault="00155EFD" w:rsidP="00F136D0">
            <w:pPr>
              <w:rPr>
                <w:rFonts w:ascii="Meiryo UI" w:eastAsia="Meiryo UI" w:hAnsi="Meiryo UI" w:cs="Meiryo UI"/>
                <w:szCs w:val="21"/>
              </w:rPr>
            </w:pPr>
          </w:p>
        </w:tc>
      </w:tr>
      <w:tr w:rsidR="00155EFD" w:rsidTr="006D4A52">
        <w:trPr>
          <w:trHeight w:val="491"/>
        </w:trPr>
        <w:tc>
          <w:tcPr>
            <w:tcW w:w="3042" w:type="dxa"/>
            <w:vMerge/>
            <w:vAlign w:val="center"/>
          </w:tcPr>
          <w:p w:rsidR="00155EFD" w:rsidRPr="00747DE7" w:rsidRDefault="00155EFD" w:rsidP="006C1569">
            <w:pPr>
              <w:rPr>
                <w:rFonts w:ascii="Meiryo UI" w:eastAsia="Meiryo UI" w:hAnsi="Meiryo UI" w:cs="Meiryo UI"/>
                <w:szCs w:val="21"/>
              </w:rPr>
            </w:pPr>
          </w:p>
        </w:tc>
        <w:tc>
          <w:tcPr>
            <w:tcW w:w="851" w:type="dxa"/>
            <w:vAlign w:val="center"/>
          </w:tcPr>
          <w:p w:rsidR="00155EFD" w:rsidRPr="00747DE7" w:rsidRDefault="00155EFD" w:rsidP="006D4A52">
            <w:pPr>
              <w:jc w:val="center"/>
              <w:rPr>
                <w:rFonts w:ascii="Meiryo UI" w:eastAsia="Meiryo UI" w:hAnsi="Meiryo UI" w:cs="Meiryo UI"/>
                <w:szCs w:val="21"/>
              </w:rPr>
            </w:pPr>
            <w:r>
              <w:rPr>
                <w:rFonts w:ascii="Meiryo UI" w:eastAsia="Meiryo UI" w:hAnsi="Meiryo UI" w:cs="Meiryo UI"/>
                <w:szCs w:val="21"/>
              </w:rPr>
              <w:t>電話</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ＦＡＸ</w:t>
            </w:r>
          </w:p>
        </w:tc>
        <w:tc>
          <w:tcPr>
            <w:tcW w:w="2693" w:type="dxa"/>
            <w:vAlign w:val="center"/>
          </w:tcPr>
          <w:p w:rsidR="00155EFD" w:rsidRPr="00747DE7" w:rsidRDefault="00155EFD" w:rsidP="00F136D0">
            <w:pPr>
              <w:rPr>
                <w:rFonts w:ascii="Meiryo UI" w:eastAsia="Meiryo UI" w:hAnsi="Meiryo UI" w:cs="Meiryo UI"/>
                <w:szCs w:val="21"/>
              </w:rPr>
            </w:pPr>
          </w:p>
        </w:tc>
      </w:tr>
      <w:tr w:rsidR="006C1569" w:rsidTr="006D4A52">
        <w:trPr>
          <w:trHeight w:val="491"/>
        </w:trPr>
        <w:tc>
          <w:tcPr>
            <w:tcW w:w="3042" w:type="dxa"/>
            <w:vMerge/>
            <w:vAlign w:val="center"/>
          </w:tcPr>
          <w:p w:rsidR="006C1569" w:rsidRPr="00747DE7" w:rsidRDefault="006C1569" w:rsidP="006C1569">
            <w:pPr>
              <w:rPr>
                <w:rFonts w:ascii="Meiryo UI" w:eastAsia="Meiryo UI" w:hAnsi="Meiryo UI" w:cs="Meiryo UI"/>
                <w:szCs w:val="21"/>
              </w:rPr>
            </w:pPr>
          </w:p>
        </w:tc>
        <w:tc>
          <w:tcPr>
            <w:tcW w:w="851" w:type="dxa"/>
            <w:vAlign w:val="center"/>
          </w:tcPr>
          <w:p w:rsidR="006C1569" w:rsidRPr="00747DE7" w:rsidRDefault="006C1569" w:rsidP="006D4A52">
            <w:pPr>
              <w:jc w:val="center"/>
              <w:rPr>
                <w:rFonts w:ascii="Meiryo UI" w:eastAsia="Meiryo UI" w:hAnsi="Meiryo UI" w:cs="Meiryo UI"/>
                <w:szCs w:val="21"/>
              </w:rPr>
            </w:pPr>
            <w:r>
              <w:rPr>
                <w:rFonts w:ascii="Meiryo UI" w:eastAsia="Meiryo UI" w:hAnsi="Meiryo UI" w:cs="Meiryo UI"/>
                <w:szCs w:val="21"/>
              </w:rPr>
              <w:t>メール</w:t>
            </w:r>
          </w:p>
        </w:tc>
        <w:tc>
          <w:tcPr>
            <w:tcW w:w="6520" w:type="dxa"/>
            <w:gridSpan w:val="3"/>
            <w:vAlign w:val="center"/>
          </w:tcPr>
          <w:p w:rsidR="006C1569" w:rsidRPr="00747DE7" w:rsidRDefault="006C1569" w:rsidP="00F136D0">
            <w:pPr>
              <w:rPr>
                <w:rFonts w:ascii="Meiryo UI" w:eastAsia="Meiryo UI" w:hAnsi="Meiryo UI" w:cs="Meiryo UI"/>
                <w:szCs w:val="21"/>
              </w:rPr>
            </w:pPr>
          </w:p>
        </w:tc>
      </w:tr>
      <w:tr w:rsidR="006C1569" w:rsidTr="006D4A52">
        <w:trPr>
          <w:trHeight w:val="416"/>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ホームページ</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URL：</w:t>
            </w:r>
          </w:p>
        </w:tc>
      </w:tr>
      <w:tr w:rsidR="006C1569" w:rsidRPr="007F2E57" w:rsidTr="006D4A52">
        <w:trPr>
          <w:trHeight w:val="2317"/>
        </w:trPr>
        <w:tc>
          <w:tcPr>
            <w:tcW w:w="3042" w:type="dxa"/>
            <w:vAlign w:val="center"/>
          </w:tcPr>
          <w:p w:rsidR="006C1569" w:rsidRDefault="00755173" w:rsidP="006C1569">
            <w:pPr>
              <w:rPr>
                <w:rFonts w:ascii="Meiryo UI" w:eastAsia="Meiryo UI" w:hAnsi="Meiryo UI" w:cs="Meiryo UI"/>
                <w:color w:val="FF0000"/>
                <w:szCs w:val="21"/>
              </w:rPr>
            </w:pPr>
            <w:r>
              <w:rPr>
                <w:rFonts w:ascii="Meiryo UI" w:eastAsia="Meiryo UI" w:hAnsi="Meiryo UI" w:cs="Meiryo UI"/>
                <w:szCs w:val="21"/>
              </w:rPr>
              <w:t>出展目的</w:t>
            </w:r>
            <w:r w:rsidR="006C1569" w:rsidRPr="004B4C44">
              <w:rPr>
                <w:rFonts w:ascii="Meiryo UI" w:eastAsia="Meiryo UI" w:hAnsi="Meiryo UI" w:cs="Meiryo UI"/>
                <w:color w:val="FF0000"/>
                <w:szCs w:val="21"/>
              </w:rPr>
              <w:t>※必須</w:t>
            </w:r>
          </w:p>
          <w:p w:rsidR="00755173" w:rsidRPr="00755173" w:rsidRDefault="004D2F85" w:rsidP="00B60A86">
            <w:pPr>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szCs w:val="21"/>
              </w:rPr>
              <w:t>なるべく詳しく</w:t>
            </w:r>
            <w:r w:rsidR="006A14EF">
              <w:rPr>
                <w:rFonts w:ascii="Meiryo UI" w:eastAsia="Meiryo UI" w:hAnsi="Meiryo UI" w:cs="Meiryo UI"/>
                <w:szCs w:val="21"/>
              </w:rPr>
              <w:t>記載</w:t>
            </w:r>
            <w:r w:rsidR="006A14EF">
              <w:rPr>
                <w:rFonts w:ascii="Meiryo UI" w:eastAsia="Meiryo UI" w:hAnsi="Meiryo UI" w:cs="Meiryo UI" w:hint="eastAsia"/>
                <w:szCs w:val="21"/>
              </w:rPr>
              <w:t>してください。</w:t>
            </w:r>
            <w:r>
              <w:rPr>
                <w:rFonts w:ascii="Meiryo UI" w:eastAsia="Meiryo UI" w:hAnsi="Meiryo UI" w:cs="Meiryo UI" w:hint="eastAsia"/>
                <w:szCs w:val="21"/>
              </w:rPr>
              <w:t>】</w:t>
            </w:r>
          </w:p>
        </w:tc>
        <w:tc>
          <w:tcPr>
            <w:tcW w:w="7371" w:type="dxa"/>
            <w:gridSpan w:val="4"/>
            <w:vAlign w:val="center"/>
          </w:tcPr>
          <w:p w:rsidR="006C1569" w:rsidRPr="006A14EF" w:rsidRDefault="006C1569" w:rsidP="00F136D0">
            <w:pPr>
              <w:rPr>
                <w:rFonts w:ascii="Meiryo UI" w:eastAsia="Meiryo UI" w:hAnsi="Meiryo UI" w:cs="Meiryo UI"/>
                <w:szCs w:val="21"/>
              </w:rPr>
            </w:pPr>
          </w:p>
        </w:tc>
      </w:tr>
      <w:tr w:rsidR="006C1569" w:rsidTr="00C057D0">
        <w:trPr>
          <w:trHeight w:val="7314"/>
        </w:trPr>
        <w:tc>
          <w:tcPr>
            <w:tcW w:w="3042" w:type="dxa"/>
            <w:vAlign w:val="center"/>
          </w:tcPr>
          <w:p w:rsidR="006C1569" w:rsidRDefault="00A777CB" w:rsidP="006C1569">
            <w:pPr>
              <w:rPr>
                <w:rFonts w:ascii="Meiryo UI" w:eastAsia="Meiryo UI" w:hAnsi="Meiryo UI" w:cs="Meiryo UI"/>
                <w:szCs w:val="21"/>
              </w:rPr>
            </w:pPr>
            <w:r>
              <w:rPr>
                <w:rFonts w:ascii="Meiryo UI" w:eastAsia="Meiryo UI" w:hAnsi="Meiryo UI" w:cs="Meiryo UI"/>
                <w:szCs w:val="21"/>
              </w:rPr>
              <w:t>出展</w:t>
            </w:r>
            <w:r w:rsidR="006C1569" w:rsidRPr="00747DE7">
              <w:rPr>
                <w:rFonts w:ascii="Meiryo UI" w:eastAsia="Meiryo UI" w:hAnsi="Meiryo UI" w:cs="Meiryo UI"/>
                <w:szCs w:val="21"/>
              </w:rPr>
              <w:t>商品</w:t>
            </w:r>
            <w:r w:rsidR="007E4CF3">
              <w:rPr>
                <w:rFonts w:ascii="Meiryo UI" w:eastAsia="Meiryo UI" w:hAnsi="Meiryo UI" w:cs="Meiryo UI" w:hint="eastAsia"/>
                <w:szCs w:val="21"/>
              </w:rPr>
              <w:t>及び</w:t>
            </w:r>
            <w:r w:rsidR="007E4CF3">
              <w:rPr>
                <w:rFonts w:ascii="Meiryo UI" w:eastAsia="Meiryo UI" w:hAnsi="Meiryo UI" w:cs="Meiryo UI"/>
                <w:szCs w:val="21"/>
              </w:rPr>
              <w:t>特徴</w:t>
            </w:r>
            <w:r w:rsidR="006C1569" w:rsidRPr="004B4C44">
              <w:rPr>
                <w:rFonts w:ascii="Meiryo UI" w:eastAsia="Meiryo UI" w:hAnsi="Meiryo UI" w:cs="Meiryo UI"/>
                <w:color w:val="FF0000"/>
                <w:szCs w:val="21"/>
              </w:rPr>
              <w:t>※必須</w:t>
            </w:r>
          </w:p>
          <w:p w:rsidR="006A14EF" w:rsidRDefault="004D2F85" w:rsidP="006C1569">
            <w:pPr>
              <w:rPr>
                <w:rFonts w:ascii="Meiryo UI" w:eastAsia="Meiryo UI" w:hAnsi="Meiryo UI" w:cs="Meiryo UI"/>
                <w:szCs w:val="21"/>
              </w:rPr>
            </w:pPr>
            <w:r>
              <w:rPr>
                <w:rFonts w:ascii="Meiryo UI" w:eastAsia="Meiryo UI" w:hAnsi="Meiryo UI" w:cs="Meiryo UI" w:hint="eastAsia"/>
                <w:szCs w:val="21"/>
              </w:rPr>
              <w:t>【商品概要を</w:t>
            </w:r>
            <w:r w:rsidR="00A777CB">
              <w:rPr>
                <w:rFonts w:ascii="Meiryo UI" w:eastAsia="Meiryo UI" w:hAnsi="Meiryo UI" w:cs="Meiryo UI" w:hint="eastAsia"/>
                <w:szCs w:val="21"/>
              </w:rPr>
              <w:t>なるべく詳細に</w:t>
            </w:r>
            <w:r>
              <w:rPr>
                <w:rFonts w:ascii="Meiryo UI" w:eastAsia="Meiryo UI" w:hAnsi="Meiryo UI" w:cs="Meiryo UI"/>
                <w:szCs w:val="21"/>
              </w:rPr>
              <w:t>記載してください</w:t>
            </w:r>
            <w:r>
              <w:rPr>
                <w:rFonts w:ascii="Meiryo UI" w:eastAsia="Meiryo UI" w:hAnsi="Meiryo UI" w:cs="Meiryo UI" w:hint="eastAsia"/>
                <w:szCs w:val="21"/>
              </w:rPr>
              <w:t>。</w:t>
            </w:r>
            <w:r>
              <w:rPr>
                <w:rFonts w:ascii="Meiryo UI" w:eastAsia="Meiryo UI" w:hAnsi="Meiryo UI" w:cs="Meiryo UI"/>
                <w:szCs w:val="21"/>
              </w:rPr>
              <w:t>（写真</w:t>
            </w:r>
            <w:r w:rsidR="00C23E41">
              <w:rPr>
                <w:rFonts w:ascii="Meiryo UI" w:eastAsia="Meiryo UI" w:hAnsi="Meiryo UI" w:cs="Meiryo UI"/>
                <w:szCs w:val="21"/>
              </w:rPr>
              <w:t>添付</w:t>
            </w:r>
            <w:r>
              <w:rPr>
                <w:rFonts w:ascii="Meiryo UI" w:eastAsia="Meiryo UI" w:hAnsi="Meiryo UI" w:cs="Meiryo UI" w:hint="eastAsia"/>
                <w:szCs w:val="21"/>
              </w:rPr>
              <w:t>可</w:t>
            </w:r>
            <w:r>
              <w:rPr>
                <w:rFonts w:ascii="Meiryo UI" w:eastAsia="Meiryo UI" w:hAnsi="Meiryo UI" w:cs="Meiryo UI"/>
                <w:szCs w:val="21"/>
              </w:rPr>
              <w:t>）</w:t>
            </w:r>
            <w:r w:rsidR="006A14EF">
              <w:rPr>
                <w:rFonts w:ascii="Meiryo UI" w:eastAsia="Meiryo UI" w:hAnsi="Meiryo UI" w:cs="Meiryo UI" w:hint="eastAsia"/>
                <w:szCs w:val="21"/>
              </w:rPr>
              <w:t>また、作成済みの商談会シートが</w:t>
            </w:r>
            <w:r w:rsidR="006A14EF">
              <w:rPr>
                <w:rFonts w:ascii="Meiryo UI" w:eastAsia="Meiryo UI" w:hAnsi="Meiryo UI" w:cs="Meiryo UI"/>
                <w:szCs w:val="21"/>
              </w:rPr>
              <w:t>ある場合は</w:t>
            </w:r>
            <w:r w:rsidR="009A2443">
              <w:rPr>
                <w:rFonts w:ascii="Meiryo UI" w:eastAsia="Meiryo UI" w:hAnsi="Meiryo UI" w:cs="Meiryo UI" w:hint="eastAsia"/>
                <w:szCs w:val="21"/>
              </w:rPr>
              <w:t>必ず</w:t>
            </w:r>
            <w:r w:rsidR="006A14EF">
              <w:rPr>
                <w:rFonts w:ascii="Meiryo UI" w:eastAsia="Meiryo UI" w:hAnsi="Meiryo UI" w:cs="Meiryo UI"/>
                <w:szCs w:val="21"/>
              </w:rPr>
              <w:t>添付してください</w:t>
            </w:r>
            <w:r w:rsidR="006A14EF">
              <w:rPr>
                <w:rFonts w:ascii="Meiryo UI" w:eastAsia="Meiryo UI" w:hAnsi="Meiryo UI" w:cs="Meiryo UI" w:hint="eastAsia"/>
                <w:szCs w:val="21"/>
              </w:rPr>
              <w:t>。</w:t>
            </w:r>
            <w:r>
              <w:rPr>
                <w:rFonts w:ascii="Meiryo UI" w:eastAsia="Meiryo UI" w:hAnsi="Meiryo UI" w:cs="Meiryo UI" w:hint="eastAsia"/>
                <w:szCs w:val="21"/>
              </w:rPr>
              <w:t>】</w:t>
            </w:r>
          </w:p>
          <w:p w:rsidR="00133515" w:rsidRPr="00D525D0" w:rsidRDefault="00133515" w:rsidP="006A14EF">
            <w:pPr>
              <w:rPr>
                <w:rFonts w:ascii="Meiryo UI" w:eastAsia="Meiryo UI" w:hAnsi="Meiryo UI" w:cs="Meiryo UI"/>
                <w:color w:val="FF0000"/>
                <w:szCs w:val="21"/>
              </w:rPr>
            </w:pPr>
          </w:p>
        </w:tc>
        <w:tc>
          <w:tcPr>
            <w:tcW w:w="7371" w:type="dxa"/>
            <w:gridSpan w:val="4"/>
            <w:vAlign w:val="center"/>
          </w:tcPr>
          <w:p w:rsidR="006C1569" w:rsidRPr="00747DE7" w:rsidRDefault="00B60A86" w:rsidP="00F136D0">
            <w:pPr>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-2012950</wp:posOffset>
                      </wp:positionV>
                      <wp:extent cx="41529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52900" cy="80010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0A86" w:rsidRDefault="00B60A86">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pt;margin-top:-158.5pt;width:32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" fillcolor="white [3201]" strokecolor="gray [1629]" strokeweight=".5pt">
                      <v:textbox>
                        <w:txbxContent>
                          <w:p w:rsidR="00B60A86" w:rsidRDefault="00B60A86">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v:textbox>
                    </v:shape>
                  </w:pict>
                </mc:Fallback>
              </mc:AlternateContent>
            </w:r>
          </w:p>
        </w:tc>
      </w:tr>
      <w:tr w:rsidR="007E4CF3" w:rsidRPr="007F2E57" w:rsidTr="00655F46">
        <w:trPr>
          <w:trHeight w:val="5856"/>
        </w:trPr>
        <w:tc>
          <w:tcPr>
            <w:tcW w:w="3042" w:type="dxa"/>
            <w:vAlign w:val="center"/>
          </w:tcPr>
          <w:p w:rsidR="007E4CF3" w:rsidRDefault="00655F46" w:rsidP="003E44E4">
            <w:pPr>
              <w:rPr>
                <w:rFonts w:ascii="Meiryo UI" w:eastAsia="Meiryo UI" w:hAnsi="Meiryo UI" w:cs="Meiryo UI"/>
                <w:color w:val="FF0000"/>
                <w:szCs w:val="21"/>
              </w:rPr>
            </w:pPr>
            <w:r>
              <w:rPr>
                <w:rFonts w:ascii="Meiryo UI" w:eastAsia="Meiryo UI" w:hAnsi="Meiryo UI" w:cs="Meiryo UI" w:hint="eastAsia"/>
                <w:szCs w:val="21"/>
              </w:rPr>
              <w:lastRenderedPageBreak/>
              <w:t>中食産業等に向けた</w:t>
            </w:r>
            <w:r>
              <w:rPr>
                <w:rFonts w:ascii="Meiryo UI" w:eastAsia="Meiryo UI" w:hAnsi="Meiryo UI" w:cs="Meiryo UI"/>
                <w:szCs w:val="21"/>
              </w:rPr>
              <w:t>貴社の取組</w:t>
            </w:r>
          </w:p>
          <w:p w:rsidR="007E4CF3" w:rsidRPr="00755173" w:rsidRDefault="007E4CF3" w:rsidP="003E44E4">
            <w:pPr>
              <w:rPr>
                <w:rFonts w:ascii="Meiryo UI" w:eastAsia="Meiryo UI" w:hAnsi="Meiryo UI" w:cs="Meiryo UI"/>
                <w:szCs w:val="21"/>
              </w:rPr>
            </w:pPr>
          </w:p>
        </w:tc>
        <w:tc>
          <w:tcPr>
            <w:tcW w:w="7371" w:type="dxa"/>
            <w:gridSpan w:val="4"/>
            <w:vAlign w:val="center"/>
          </w:tcPr>
          <w:p w:rsidR="007E4CF3" w:rsidRPr="006A14EF" w:rsidRDefault="007E4CF3" w:rsidP="003E44E4">
            <w:pPr>
              <w:rPr>
                <w:rFonts w:ascii="Meiryo UI" w:eastAsia="Meiryo UI" w:hAnsi="Meiryo UI" w:cs="Meiryo UI"/>
                <w:szCs w:val="21"/>
              </w:rPr>
            </w:pPr>
          </w:p>
        </w:tc>
      </w:tr>
      <w:tr w:rsidR="007E4CF3" w:rsidTr="00655F46">
        <w:trPr>
          <w:trHeight w:val="8370"/>
        </w:trPr>
        <w:tc>
          <w:tcPr>
            <w:tcW w:w="3042" w:type="dxa"/>
            <w:vAlign w:val="center"/>
          </w:tcPr>
          <w:p w:rsidR="007E4CF3" w:rsidRPr="00D525D0" w:rsidRDefault="00655F46" w:rsidP="003E44E4">
            <w:pPr>
              <w:rPr>
                <w:rFonts w:ascii="Meiryo UI" w:eastAsia="Meiryo UI" w:hAnsi="Meiryo UI" w:cs="Meiryo UI"/>
                <w:color w:val="FF0000"/>
                <w:szCs w:val="21"/>
              </w:rPr>
            </w:pPr>
            <w:r>
              <w:rPr>
                <w:rFonts w:ascii="Meiryo UI" w:eastAsia="Meiryo UI" w:hAnsi="Meiryo UI" w:cs="Meiryo UI" w:hint="eastAsia"/>
                <w:szCs w:val="21"/>
              </w:rPr>
              <w:t>今後の</w:t>
            </w:r>
            <w:r>
              <w:rPr>
                <w:rFonts w:ascii="Meiryo UI" w:eastAsia="Meiryo UI" w:hAnsi="Meiryo UI" w:cs="Meiryo UI"/>
                <w:szCs w:val="21"/>
              </w:rPr>
              <w:t>取組</w:t>
            </w:r>
            <w:r>
              <w:rPr>
                <w:rFonts w:ascii="Meiryo UI" w:eastAsia="Meiryo UI" w:hAnsi="Meiryo UI" w:cs="Meiryo UI" w:hint="eastAsia"/>
                <w:szCs w:val="21"/>
              </w:rPr>
              <w:t>方針</w:t>
            </w:r>
            <w:r>
              <w:rPr>
                <w:rFonts w:ascii="Meiryo UI" w:eastAsia="Meiryo UI" w:hAnsi="Meiryo UI" w:cs="Meiryo UI"/>
                <w:szCs w:val="21"/>
              </w:rPr>
              <w:t>等</w:t>
            </w:r>
          </w:p>
        </w:tc>
        <w:tc>
          <w:tcPr>
            <w:tcW w:w="7371" w:type="dxa"/>
            <w:gridSpan w:val="4"/>
            <w:vAlign w:val="center"/>
          </w:tcPr>
          <w:p w:rsidR="007E4CF3" w:rsidRPr="00747DE7" w:rsidRDefault="007E4CF3" w:rsidP="003E44E4">
            <w:pPr>
              <w:rPr>
                <w:rFonts w:ascii="Meiryo UI" w:eastAsia="Meiryo UI" w:hAnsi="Meiryo UI" w:cs="Meiryo UI"/>
                <w:szCs w:val="21"/>
              </w:rPr>
            </w:pPr>
          </w:p>
        </w:tc>
      </w:tr>
    </w:tbl>
    <w:p w:rsidR="007E4CF3" w:rsidRPr="0047608D" w:rsidRDefault="007E4CF3">
      <w:pPr>
        <w:rPr>
          <w:szCs w:val="21"/>
        </w:rPr>
      </w:pPr>
    </w:p>
    <w:sectPr w:rsidR="007E4CF3" w:rsidRPr="0047608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72" w:rsidRDefault="00C40A72" w:rsidP="00F252D4">
      <w:r>
        <w:separator/>
      </w:r>
    </w:p>
  </w:endnote>
  <w:endnote w:type="continuationSeparator" w:id="0">
    <w:p w:rsidR="00C40A72" w:rsidRDefault="00C40A72"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ＤＦ特太ゴシック体">
    <w:altName w:val="ＭＳ 明朝"/>
    <w:panose1 w:val="02010609000101010101"/>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72" w:rsidRDefault="00C40A72" w:rsidP="00F252D4">
      <w:r>
        <w:separator/>
      </w:r>
    </w:p>
  </w:footnote>
  <w:footnote w:type="continuationSeparator" w:id="0">
    <w:p w:rsidR="00C40A72" w:rsidRDefault="00C40A72"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2"/>
    <w:rsid w:val="00033B2D"/>
    <w:rsid w:val="0005616E"/>
    <w:rsid w:val="000655DF"/>
    <w:rsid w:val="00082965"/>
    <w:rsid w:val="00082C56"/>
    <w:rsid w:val="000A3D33"/>
    <w:rsid w:val="000E64BE"/>
    <w:rsid w:val="0010345E"/>
    <w:rsid w:val="0010376F"/>
    <w:rsid w:val="00133515"/>
    <w:rsid w:val="001359E8"/>
    <w:rsid w:val="00155EFD"/>
    <w:rsid w:val="00157915"/>
    <w:rsid w:val="00161204"/>
    <w:rsid w:val="00186E73"/>
    <w:rsid w:val="00192440"/>
    <w:rsid w:val="00222727"/>
    <w:rsid w:val="002C6590"/>
    <w:rsid w:val="00363C6B"/>
    <w:rsid w:val="00381BE5"/>
    <w:rsid w:val="003A1ABC"/>
    <w:rsid w:val="003E56ED"/>
    <w:rsid w:val="003E5EC2"/>
    <w:rsid w:val="0047608D"/>
    <w:rsid w:val="004B04D7"/>
    <w:rsid w:val="004B4C44"/>
    <w:rsid w:val="004D2F85"/>
    <w:rsid w:val="004D5851"/>
    <w:rsid w:val="004E405D"/>
    <w:rsid w:val="004E72F6"/>
    <w:rsid w:val="00533C28"/>
    <w:rsid w:val="00533F43"/>
    <w:rsid w:val="00560097"/>
    <w:rsid w:val="005C485F"/>
    <w:rsid w:val="00636399"/>
    <w:rsid w:val="00655F46"/>
    <w:rsid w:val="00681F70"/>
    <w:rsid w:val="006A14EF"/>
    <w:rsid w:val="006B4D48"/>
    <w:rsid w:val="006C1569"/>
    <w:rsid w:val="006D0E30"/>
    <w:rsid w:val="006D4A52"/>
    <w:rsid w:val="006D4B76"/>
    <w:rsid w:val="0070412E"/>
    <w:rsid w:val="007314AD"/>
    <w:rsid w:val="00747DE7"/>
    <w:rsid w:val="00755173"/>
    <w:rsid w:val="007660B1"/>
    <w:rsid w:val="00773477"/>
    <w:rsid w:val="00780169"/>
    <w:rsid w:val="007A63DA"/>
    <w:rsid w:val="007B53C7"/>
    <w:rsid w:val="007D0647"/>
    <w:rsid w:val="007E4CF3"/>
    <w:rsid w:val="007F2E57"/>
    <w:rsid w:val="00811F55"/>
    <w:rsid w:val="008262F1"/>
    <w:rsid w:val="00851632"/>
    <w:rsid w:val="00861C24"/>
    <w:rsid w:val="0089723E"/>
    <w:rsid w:val="008E0BF4"/>
    <w:rsid w:val="008F0D17"/>
    <w:rsid w:val="0092036A"/>
    <w:rsid w:val="009269B4"/>
    <w:rsid w:val="00967FFE"/>
    <w:rsid w:val="00996742"/>
    <w:rsid w:val="009A2443"/>
    <w:rsid w:val="00A3407B"/>
    <w:rsid w:val="00A777CB"/>
    <w:rsid w:val="00A97C61"/>
    <w:rsid w:val="00AA681F"/>
    <w:rsid w:val="00AC6C7C"/>
    <w:rsid w:val="00B01F30"/>
    <w:rsid w:val="00B01F52"/>
    <w:rsid w:val="00B160F2"/>
    <w:rsid w:val="00B33C36"/>
    <w:rsid w:val="00B60A86"/>
    <w:rsid w:val="00B6232A"/>
    <w:rsid w:val="00B7617C"/>
    <w:rsid w:val="00B91CC4"/>
    <w:rsid w:val="00BA68CC"/>
    <w:rsid w:val="00BB7A13"/>
    <w:rsid w:val="00BF1300"/>
    <w:rsid w:val="00BF149D"/>
    <w:rsid w:val="00C057D0"/>
    <w:rsid w:val="00C10909"/>
    <w:rsid w:val="00C23E41"/>
    <w:rsid w:val="00C33B63"/>
    <w:rsid w:val="00C40A72"/>
    <w:rsid w:val="00CD2D5E"/>
    <w:rsid w:val="00CF4267"/>
    <w:rsid w:val="00D220F5"/>
    <w:rsid w:val="00D308C5"/>
    <w:rsid w:val="00D525D0"/>
    <w:rsid w:val="00D73C74"/>
    <w:rsid w:val="00DD4C7F"/>
    <w:rsid w:val="00E038C3"/>
    <w:rsid w:val="00E46DF4"/>
    <w:rsid w:val="00E62B07"/>
    <w:rsid w:val="00E7795A"/>
    <w:rsid w:val="00E96F99"/>
    <w:rsid w:val="00EB0734"/>
    <w:rsid w:val="00EB25E7"/>
    <w:rsid w:val="00EB678C"/>
    <w:rsid w:val="00ED32E4"/>
    <w:rsid w:val="00EE6EB5"/>
    <w:rsid w:val="00EF56A0"/>
    <w:rsid w:val="00F136D0"/>
    <w:rsid w:val="00F20378"/>
    <w:rsid w:val="00F252D4"/>
    <w:rsid w:val="00F450EC"/>
    <w:rsid w:val="00F56973"/>
    <w:rsid w:val="00FA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D3DE6"/>
  <w15:docId w15:val="{C61EF541-5FFC-40F7-A25D-85169EA2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60C7-517A-4B6B-9B47-6C566332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18</cp:revision>
  <cp:lastPrinted>2018-09-11T02:06:00Z</cp:lastPrinted>
  <dcterms:created xsi:type="dcterms:W3CDTF">2017-07-12T13:30:00Z</dcterms:created>
  <dcterms:modified xsi:type="dcterms:W3CDTF">2020-07-09T04:20:00Z</dcterms:modified>
</cp:coreProperties>
</file>